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AB7F3C" w:rsidR="00A1142B" w:rsidRDefault="006F406C" w14:paraId="3C3E2E38" w14:textId="2766B9C6">
      <w:pPr>
        <w:rPr>
          <w:rFonts w:ascii="Raleway" w:hAnsi="Raleway"/>
          <w:b/>
          <w:color w:val="003459"/>
          <w:sz w:val="28"/>
        </w:rPr>
      </w:pPr>
      <w:r w:rsidRPr="00AB7F3C">
        <w:rPr>
          <w:rFonts w:ascii="Raleway" w:hAnsi="Raleway"/>
          <w:b/>
          <w:color w:val="003459"/>
          <w:sz w:val="28"/>
        </w:rPr>
        <w:t>K</w:t>
      </w:r>
      <w:r w:rsidRPr="00AB7F3C" w:rsidR="00AB7F3C">
        <w:rPr>
          <w:rFonts w:ascii="Raleway" w:hAnsi="Raleway"/>
          <w:b/>
          <w:color w:val="003459"/>
          <w:sz w:val="28"/>
        </w:rPr>
        <w:t>U</w:t>
      </w:r>
      <w:r w:rsidRPr="00AB7F3C">
        <w:rPr>
          <w:rFonts w:ascii="Raleway" w:hAnsi="Raleway"/>
          <w:b/>
          <w:color w:val="003459"/>
          <w:sz w:val="28"/>
        </w:rPr>
        <w:t xml:space="preserve"> Edwards</w:t>
      </w:r>
      <w:r w:rsidR="00BD1645">
        <w:rPr>
          <w:rFonts w:ascii="Raleway" w:hAnsi="Raleway"/>
          <w:b/>
          <w:color w:val="003459"/>
          <w:sz w:val="28"/>
        </w:rPr>
        <w:t xml:space="preserve"> Campus</w:t>
      </w:r>
      <w:r w:rsidRPr="00AB7F3C">
        <w:rPr>
          <w:rFonts w:ascii="Raleway" w:hAnsi="Raleway"/>
          <w:b/>
          <w:color w:val="003459"/>
          <w:sz w:val="28"/>
        </w:rPr>
        <w:t xml:space="preserve"> </w:t>
      </w:r>
      <w:r w:rsidR="00BD1645">
        <w:rPr>
          <w:rFonts w:ascii="Raleway" w:hAnsi="Raleway"/>
          <w:b/>
          <w:color w:val="003459"/>
          <w:sz w:val="28"/>
        </w:rPr>
        <w:t xml:space="preserve">Faculty Distinguished </w:t>
      </w:r>
      <w:r w:rsidR="00846357">
        <w:rPr>
          <w:rFonts w:ascii="Raleway" w:hAnsi="Raleway"/>
          <w:b/>
          <w:color w:val="003459"/>
          <w:sz w:val="28"/>
        </w:rPr>
        <w:t>Service</w:t>
      </w:r>
      <w:r w:rsidRPr="00AB7F3C">
        <w:rPr>
          <w:rFonts w:ascii="Raleway" w:hAnsi="Raleway"/>
          <w:b/>
          <w:color w:val="003459"/>
          <w:sz w:val="28"/>
        </w:rPr>
        <w:t xml:space="preserve"> Award</w:t>
      </w:r>
    </w:p>
    <w:p w:rsidR="00BD1645" w:rsidP="4BA65B35" w:rsidRDefault="00BD1645" w14:paraId="1415E615" w14:textId="1118BC30">
      <w:pPr>
        <w:rPr>
          <w:rFonts w:ascii="Raleway" w:hAnsi="Raleway"/>
          <w:sz w:val="16"/>
          <w:szCs w:val="16"/>
        </w:rPr>
      </w:pP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 xml:space="preserve">The Edwards Campus is pleased to 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 xml:space="preserve">solicit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 xml:space="preserve"> nominations for the KU Edwards Campus 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</w:rPr>
        <w:t>Faculty Distinguished Service Award. This award, established in 20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 xml:space="preserve">23, carries a stipend of 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>$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>750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>,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 xml:space="preserve"> less applicable taxes, and is presented annually to a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</w:rPr>
        <w:t xml:space="preserve"> KU Edwards Campus faculty member (full-time </w:t>
      </w:r>
      <w:r w:rsidRPr="70917348" w:rsidR="436D6511">
        <w:rPr>
          <w:rStyle w:val="normaltextrun"/>
          <w:rFonts w:ascii="Raleway" w:hAnsi="Raleway"/>
          <w:i w:val="1"/>
          <w:iCs w:val="1"/>
          <w:color w:val="000000"/>
        </w:rPr>
        <w:t xml:space="preserve">employee who is a 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</w:rPr>
        <w:t>tenured, tenure-track, professor of the practice, teaching professor, lecturer, other</w:t>
      </w:r>
      <w:r w:rsidRPr="70917348" w:rsidR="59001081">
        <w:rPr>
          <w:rStyle w:val="normaltextrun"/>
          <w:rFonts w:ascii="Raleway" w:hAnsi="Raleway"/>
          <w:i w:val="1"/>
          <w:iCs w:val="1"/>
          <w:color w:val="000000"/>
        </w:rPr>
        <w:t xml:space="preserve"> career and specialty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</w:rPr>
        <w:t xml:space="preserve"> faculty or academic staff member) with a teaching assignment through the Edwards Campus and whose career exemplifies</w:t>
      </w:r>
      <w:r w:rsidRPr="70917348" w:rsidR="00806D09">
        <w:rPr>
          <w:rStyle w:val="normaltextrun"/>
          <w:rFonts w:ascii="Raleway" w:hAnsi="Raleway"/>
          <w:i w:val="1"/>
          <w:iCs w:val="1"/>
          <w:color w:val="000000"/>
        </w:rPr>
        <w:t xml:space="preserve"> exceptional institutional engagement and service to Edwards Campus mission.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</w:rPr>
        <w:t xml:space="preserve"> </w:t>
      </w:r>
      <w:r w:rsidRPr="70917348" w:rsidR="00BD1645">
        <w:rPr>
          <w:rStyle w:val="normaltextrun"/>
          <w:rFonts w:ascii="Raleway" w:hAnsi="Raleway"/>
          <w:i w:val="1"/>
          <w:iCs w:val="1"/>
          <w:color w:val="000000"/>
          <w:shd w:val="clear" w:color="auto" w:fill="FFFFFF"/>
        </w:rPr>
        <w:t>Nominations are invited from students, faculty, staff, and alumni of the University.</w:t>
      </w:r>
      <w:r w:rsidR="00BD1645">
        <w:rPr>
          <w:rStyle w:val="eop"/>
          <w:rFonts w:ascii="Raleway" w:hAnsi="Raleway"/>
          <w:color w:val="000000"/>
          <w:shd w:val="clear" w:color="auto" w:fill="FFFFFF"/>
        </w:rPr>
        <w:t> </w:t>
      </w:r>
    </w:p>
    <w:p w:rsidR="00BF4312" w:rsidP="006F406C" w:rsidRDefault="009244CC" w14:paraId="5616F7FB" w14:textId="2AF1AA10">
      <w:pPr>
        <w:rPr>
          <w:rFonts w:ascii="Raleway" w:hAnsi="Raleway"/>
          <w:sz w:val="16"/>
        </w:rPr>
      </w:pPr>
      <w:r w:rsidRPr="006F406C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540FB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580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0034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F406C" w:rsidR="006F406C" w:rsidP="006F406C" w:rsidRDefault="006F406C" w14:paraId="47C5F9D3" w14:textId="77777777">
                            <w:pPr>
                              <w:jc w:val="center"/>
                              <w:rPr>
                                <w:rFonts w:ascii="Raleway" w:hAnsi="Raleway"/>
                              </w:rPr>
                            </w:pPr>
                            <w:r w:rsidRPr="006F406C">
                              <w:rPr>
                                <w:rFonts w:ascii="Raleway" w:hAnsi="Raleway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type id="_x0000_t202" coordsize="21600,21600" o:spt="202" path="m,l,21600r21600,l21600,xe" w14:anchorId="1A0540FB">
                <v:stroke joinstyle="miter"/>
                <v:path gradientshapeok="t" o:connecttype="rect"/>
              </v:shapetype>
              <v:shape id="Text Box 2" style="position:absolute;margin-left:-1.5pt;margin-top:4.05pt;width:540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0034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">
                <v:textbox>
                  <w:txbxContent>
                    <w:p w:rsidRPr="006F406C" w:rsidR="006F406C" w:rsidP="006F406C" w:rsidRDefault="006F406C" w14:paraId="47C5F9D3" w14:textId="77777777">
                      <w:pPr>
                        <w:jc w:val="center"/>
                        <w:rPr>
                          <w:rFonts w:ascii="Raleway" w:hAnsi="Raleway"/>
                        </w:rPr>
                      </w:pPr>
                      <w:r w:rsidRPr="006F406C">
                        <w:rPr>
                          <w:rFonts w:ascii="Raleway" w:hAnsi="Raleway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</w:p>
    <w:p w:rsidRPr="00BF4312" w:rsidR="009244CC" w:rsidP="006F406C" w:rsidRDefault="009244CC" w14:paraId="672A6659" w14:textId="77777777">
      <w:pPr>
        <w:rPr>
          <w:rFonts w:ascii="Raleway" w:hAnsi="Raleway"/>
          <w:sz w:val="16"/>
        </w:rPr>
      </w:pPr>
    </w:p>
    <w:p w:rsidRPr="00BD1645" w:rsidR="006F406C" w:rsidP="113D9254" w:rsidRDefault="00BD1645" w14:paraId="655424DF" w14:textId="7F40DA48">
      <w:pPr>
        <w:rPr>
          <w:rFonts w:ascii="Raleway" w:hAnsi="Raleway"/>
        </w:rPr>
      </w:pPr>
      <w:r w:rsidRPr="00BD1645">
        <w:rPr>
          <w:rStyle w:val="normaltextrun"/>
          <w:rFonts w:ascii="Raleway" w:hAnsi="Raleway"/>
          <w:color w:val="000000"/>
          <w:shd w:val="clear" w:color="auto" w:fill="FFFFFF"/>
        </w:rPr>
        <w:t xml:space="preserve">All KU Edwards Campus faculty with face-to-face </w:t>
      </w:r>
      <w:r w:rsidR="000B5F1E">
        <w:rPr>
          <w:rStyle w:val="normaltextrun"/>
          <w:rFonts w:ascii="Raleway" w:hAnsi="Raleway"/>
          <w:color w:val="000000"/>
          <w:shd w:val="clear" w:color="auto" w:fill="FFFFFF"/>
        </w:rPr>
        <w:t>and/</w:t>
      </w:r>
      <w:r w:rsidRPr="00BD1645">
        <w:rPr>
          <w:rStyle w:val="normaltextrun"/>
          <w:rFonts w:ascii="Raleway" w:hAnsi="Raleway"/>
          <w:color w:val="000000"/>
          <w:shd w:val="clear" w:color="auto" w:fill="FFFFFF"/>
        </w:rPr>
        <w:t xml:space="preserve">or online teaching assignments through the KU Edwards Campus </w:t>
      </w:r>
      <w:r w:rsidRPr="00BD1645">
        <w:rPr>
          <w:rStyle w:val="normaltextrun"/>
          <w:rFonts w:ascii="Raleway" w:hAnsi="Raleway"/>
          <w:color w:val="000000"/>
        </w:rPr>
        <w:t>who have engaged in service in multiple semesters are eligible for this award.</w:t>
      </w:r>
      <w:r w:rsidRPr="00BD1645">
        <w:rPr>
          <w:rStyle w:val="eop"/>
          <w:rFonts w:ascii="Raleway" w:hAnsi="Raleway"/>
          <w:color w:val="000000"/>
          <w:shd w:val="clear" w:color="auto" w:fill="FFFFFF"/>
        </w:rPr>
        <w:t> </w:t>
      </w:r>
    </w:p>
    <w:p w:rsidRPr="00BF4312" w:rsidR="00BF4312" w:rsidP="006F406C" w:rsidRDefault="00BF4312" w14:paraId="35898323" w14:textId="77777777">
      <w:pPr>
        <w:rPr>
          <w:rFonts w:ascii="Raleway" w:hAnsi="Raleway"/>
          <w:sz w:val="16"/>
        </w:rPr>
      </w:pPr>
      <w:r w:rsidRPr="006F406C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0784F4" wp14:editId="698449DF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68580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rgbClr val="0034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F406C" w:rsidR="006F406C" w:rsidP="006F406C" w:rsidRDefault="000B5F1E" w14:paraId="6D39272F" w14:textId="7497372E">
                            <w:pPr>
                              <w:jc w:val="center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Award Process</w:t>
                            </w:r>
                            <w:r w:rsidR="006F406C">
                              <w:rPr>
                                <w:rFonts w:ascii="Raleway" w:hAnsi="Raleway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_x0000_s1027" style="position:absolute;margin-left:-1.5pt;margin-top:3.3pt;width:540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#0034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" w14:anchorId="060784F4">
                <v:textbox>
                  <w:txbxContent>
                    <w:p w:rsidRPr="006F406C" w:rsidR="006F406C" w:rsidP="006F406C" w:rsidRDefault="000B5F1E" w14:paraId="6D39272F" w14:textId="7497372E">
                      <w:pPr>
                        <w:jc w:val="center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Award Process</w:t>
                      </w:r>
                      <w:r w:rsidR="006F406C">
                        <w:rPr>
                          <w:rFonts w:ascii="Raleway" w:hAnsi="Raleway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Pr="00BF4312" w:rsidR="00BF4312" w:rsidP="006F406C" w:rsidRDefault="00BF4312" w14:paraId="0A37501D" w14:textId="77777777">
      <w:pPr>
        <w:rPr>
          <w:rFonts w:ascii="Raleway" w:hAnsi="Raleway"/>
          <w:sz w:val="16"/>
        </w:rPr>
      </w:pPr>
    </w:p>
    <w:p w:rsidR="006F406C" w:rsidP="006F406C" w:rsidRDefault="006F406C" w14:paraId="3EB149F4" w14:textId="1AEA234F">
      <w:pPr>
        <w:rPr>
          <w:rFonts w:ascii="Raleway" w:hAnsi="Raleway"/>
        </w:rPr>
      </w:pPr>
      <w:r>
        <w:rPr>
          <w:rFonts w:ascii="Raleway" w:hAnsi="Raleway"/>
        </w:rPr>
        <w:t xml:space="preserve">The following documents comprise the nomination </w:t>
      </w:r>
      <w:r w:rsidR="000B5F1E">
        <w:rPr>
          <w:rFonts w:ascii="Raleway" w:hAnsi="Raleway"/>
        </w:rPr>
        <w:t>and award process</w:t>
      </w:r>
      <w:r>
        <w:rPr>
          <w:rFonts w:ascii="Raleway" w:hAnsi="Raleway"/>
        </w:rPr>
        <w:t>:</w:t>
      </w:r>
    </w:p>
    <w:p w:rsidRPr="00B96A4D" w:rsidR="00CE5186" w:rsidP="00B96A4D" w:rsidRDefault="79B8F2C7" w14:paraId="54F49092" w14:textId="08F838A1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28FF20A0">
        <w:rPr>
          <w:rFonts w:ascii="Raleway" w:hAnsi="Raleway"/>
        </w:rPr>
        <w:t xml:space="preserve">Stage 1, </w:t>
      </w:r>
      <w:r w:rsidRPr="28FF20A0" w:rsidR="006F406C">
        <w:rPr>
          <w:rFonts w:ascii="Raleway" w:hAnsi="Raleway"/>
        </w:rPr>
        <w:t xml:space="preserve">Nomination </w:t>
      </w:r>
      <w:r w:rsidR="00F769B2">
        <w:rPr>
          <w:rFonts w:ascii="Raleway" w:hAnsi="Raleway"/>
        </w:rPr>
        <w:t>L</w:t>
      </w:r>
      <w:r w:rsidRPr="28FF20A0" w:rsidR="00F769B2">
        <w:rPr>
          <w:rFonts w:ascii="Raleway" w:hAnsi="Raleway"/>
        </w:rPr>
        <w:t>etter</w:t>
      </w:r>
      <w:r w:rsidRPr="28FF20A0" w:rsidR="006F406C">
        <w:rPr>
          <w:rFonts w:ascii="Raleway" w:hAnsi="Raleway"/>
        </w:rPr>
        <w:t>:</w:t>
      </w:r>
      <w:r w:rsidRPr="00B96A4D" w:rsidR="00CE5186">
        <w:rPr>
          <w:rFonts w:ascii="Raleway" w:hAnsi="Raleway"/>
          <w:b/>
          <w:bCs/>
        </w:rPr>
        <w:t xml:space="preserve"> due by the fourth Friday of May each year at 5:00 p.m. (CDT)  </w:t>
      </w:r>
    </w:p>
    <w:p w:rsidRPr="007C381C" w:rsidR="006F406C" w:rsidP="007C381C" w:rsidRDefault="113D9254" w14:paraId="6CC10535" w14:textId="6D5C5EF4">
      <w:pPr>
        <w:pStyle w:val="ListParagraph"/>
        <w:numPr>
          <w:ilvl w:val="1"/>
          <w:numId w:val="1"/>
        </w:numPr>
        <w:rPr>
          <w:rFonts w:ascii="Raleway" w:hAnsi="Raleway"/>
        </w:rPr>
      </w:pPr>
      <w:r w:rsidRPr="00531E96">
        <w:rPr>
          <w:rFonts w:ascii="Raleway" w:hAnsi="Raleway"/>
        </w:rPr>
        <w:t xml:space="preserve">Written by the </w:t>
      </w:r>
      <w:r w:rsidR="007C381C">
        <w:rPr>
          <w:rFonts w:ascii="Raleway" w:hAnsi="Raleway"/>
        </w:rPr>
        <w:t>nominee (self)</w:t>
      </w:r>
      <w:r w:rsidR="000B5F1E">
        <w:rPr>
          <w:rFonts w:ascii="Raleway" w:hAnsi="Raleway"/>
        </w:rPr>
        <w:t>,</w:t>
      </w:r>
      <w:r w:rsidR="007C381C">
        <w:rPr>
          <w:rFonts w:ascii="Raleway" w:hAnsi="Raleway"/>
        </w:rPr>
        <w:t xml:space="preserve"> </w:t>
      </w:r>
      <w:r w:rsidRPr="00531E96">
        <w:rPr>
          <w:rFonts w:ascii="Raleway" w:hAnsi="Raleway"/>
        </w:rPr>
        <w:t>department chair, administrator, faculty peer, staff member, student, or alumni</w:t>
      </w:r>
      <w:r w:rsidR="007C381C">
        <w:rPr>
          <w:rFonts w:ascii="Raleway" w:hAnsi="Raleway"/>
        </w:rPr>
        <w:t xml:space="preserve"> that a</w:t>
      </w:r>
      <w:r w:rsidRPr="007C381C">
        <w:rPr>
          <w:rFonts w:ascii="Raleway" w:hAnsi="Raleway"/>
        </w:rPr>
        <w:t xml:space="preserve">ddresses </w:t>
      </w:r>
      <w:r w:rsidRPr="007C381C" w:rsidR="00243CF3">
        <w:rPr>
          <w:rFonts w:ascii="Raleway" w:hAnsi="Raleway"/>
        </w:rPr>
        <w:t xml:space="preserve">at least </w:t>
      </w:r>
      <w:r w:rsidRPr="000B5F1E" w:rsidR="004E5174">
        <w:rPr>
          <w:rFonts w:ascii="Raleway" w:hAnsi="Raleway"/>
          <w:b/>
          <w:bCs/>
        </w:rPr>
        <w:t>two</w:t>
      </w:r>
      <w:r w:rsidRPr="007C381C" w:rsidR="00243CF3">
        <w:rPr>
          <w:rFonts w:ascii="Raleway" w:hAnsi="Raleway"/>
        </w:rPr>
        <w:t xml:space="preserve"> </w:t>
      </w:r>
      <w:r w:rsidRPr="007C381C" w:rsidR="00251C13">
        <w:rPr>
          <w:rFonts w:ascii="Raleway" w:hAnsi="Raleway"/>
        </w:rPr>
        <w:t>item</w:t>
      </w:r>
      <w:r w:rsidR="004E5174">
        <w:rPr>
          <w:rFonts w:ascii="Raleway" w:hAnsi="Raleway"/>
        </w:rPr>
        <w:t>s</w:t>
      </w:r>
      <w:r w:rsidRPr="007C381C" w:rsidR="00243CF3">
        <w:rPr>
          <w:rFonts w:ascii="Raleway" w:hAnsi="Raleway"/>
        </w:rPr>
        <w:t xml:space="preserve"> from </w:t>
      </w:r>
      <w:r w:rsidRPr="007C381C">
        <w:rPr>
          <w:rFonts w:ascii="Raleway" w:hAnsi="Raleway"/>
        </w:rPr>
        <w:t xml:space="preserve">award </w:t>
      </w:r>
      <w:r w:rsidRPr="007C381C" w:rsidR="00D82F12">
        <w:rPr>
          <w:rFonts w:ascii="Raleway" w:hAnsi="Raleway"/>
        </w:rPr>
        <w:t xml:space="preserve">evaluation </w:t>
      </w:r>
      <w:r w:rsidRPr="007C381C">
        <w:rPr>
          <w:rFonts w:ascii="Raleway" w:hAnsi="Raleway"/>
        </w:rPr>
        <w:t xml:space="preserve">criteria </w:t>
      </w:r>
      <w:r w:rsidRPr="007C381C" w:rsidR="00243CF3">
        <w:rPr>
          <w:rFonts w:ascii="Raleway" w:hAnsi="Raleway"/>
        </w:rPr>
        <w:t xml:space="preserve">themes </w:t>
      </w:r>
      <w:r w:rsidR="000B5F1E">
        <w:rPr>
          <w:rFonts w:ascii="Raleway" w:hAnsi="Raleway"/>
        </w:rPr>
        <w:t>(Quality of Service, Leadership, Diversity/Equity/Inclusion/Belonging, Dedication to Students and Profession, Research)</w:t>
      </w:r>
    </w:p>
    <w:p w:rsidR="006741CC" w:rsidP="113D9254" w:rsidRDefault="113D9254" w14:paraId="59FF9C4C" w14:textId="77777777">
      <w:pPr>
        <w:pStyle w:val="ListParagraph"/>
        <w:numPr>
          <w:ilvl w:val="1"/>
          <w:numId w:val="1"/>
        </w:numPr>
        <w:rPr>
          <w:rFonts w:ascii="Raleway" w:hAnsi="Raleway"/>
        </w:rPr>
      </w:pPr>
      <w:r w:rsidRPr="00531E96">
        <w:rPr>
          <w:rFonts w:ascii="Raleway" w:hAnsi="Raleway"/>
        </w:rPr>
        <w:t xml:space="preserve">Maximum of </w:t>
      </w:r>
      <w:r w:rsidR="00D82F12">
        <w:rPr>
          <w:rFonts w:ascii="Raleway" w:hAnsi="Raleway"/>
        </w:rPr>
        <w:t>two</w:t>
      </w:r>
      <w:r w:rsidRPr="00531E96">
        <w:rPr>
          <w:rFonts w:ascii="Raleway" w:hAnsi="Raleway"/>
        </w:rPr>
        <w:t xml:space="preserve"> pages for the </w:t>
      </w:r>
      <w:r w:rsidRPr="00531E96" w:rsidR="00671125">
        <w:rPr>
          <w:rFonts w:ascii="Raleway" w:hAnsi="Raleway"/>
        </w:rPr>
        <w:t xml:space="preserve">nomination </w:t>
      </w:r>
      <w:r w:rsidRPr="00531E96">
        <w:rPr>
          <w:rFonts w:ascii="Raleway" w:hAnsi="Raleway"/>
        </w:rPr>
        <w:t>letter</w:t>
      </w:r>
    </w:p>
    <w:p w:rsidR="00671125" w:rsidP="113D9254" w:rsidRDefault="006741CC" w14:paraId="731205F0" w14:textId="2ACFE456">
      <w:pPr>
        <w:pStyle w:val="ListParagraph"/>
        <w:numPr>
          <w:ilvl w:val="1"/>
          <w:numId w:val="1"/>
        </w:numPr>
        <w:rPr>
          <w:rFonts w:ascii="Raleway" w:hAnsi="Raleway"/>
        </w:rPr>
      </w:pPr>
      <w:bookmarkStart w:name="_Hlk51088284" w:id="0"/>
      <w:r>
        <w:rPr>
          <w:rFonts w:ascii="Raleway" w:hAnsi="Raleway"/>
        </w:rPr>
        <w:t>Supporting documents or artifacts are optional, two pages maximum</w:t>
      </w:r>
      <w:r w:rsidRPr="00531E96" w:rsidR="113D9254">
        <w:rPr>
          <w:rFonts w:ascii="Raleway" w:hAnsi="Raleway"/>
        </w:rPr>
        <w:t xml:space="preserve"> </w:t>
      </w:r>
    </w:p>
    <w:p w:rsidR="007C381C" w:rsidP="007C381C" w:rsidRDefault="007C381C" w14:paraId="04778F23" w14:textId="77777777">
      <w:pPr>
        <w:pStyle w:val="ListParagraph"/>
        <w:ind w:left="1440"/>
        <w:rPr>
          <w:rFonts w:ascii="Raleway" w:hAnsi="Raleway"/>
        </w:rPr>
      </w:pPr>
    </w:p>
    <w:p w:rsidR="006741CC" w:rsidP="00AB7F3C" w:rsidRDefault="74ED465D" w14:paraId="68F6AD63" w14:textId="65AC88C3">
      <w:pPr>
        <w:pStyle w:val="ListParagraph"/>
        <w:numPr>
          <w:ilvl w:val="0"/>
          <w:numId w:val="1"/>
        </w:numPr>
        <w:rPr>
          <w:rFonts w:ascii="Raleway" w:hAnsi="Raleway"/>
        </w:rPr>
      </w:pPr>
      <w:bookmarkStart w:name="_Hlk34135019" w:id="1"/>
      <w:bookmarkEnd w:id="0"/>
      <w:r w:rsidRPr="05711F42">
        <w:rPr>
          <w:rFonts w:ascii="Raleway" w:hAnsi="Raleway"/>
        </w:rPr>
        <w:t xml:space="preserve">Stage 2, </w:t>
      </w:r>
      <w:r w:rsidRPr="05711F42" w:rsidR="34D0C3A8">
        <w:rPr>
          <w:rFonts w:ascii="Raleway" w:hAnsi="Raleway"/>
        </w:rPr>
        <w:t>Finalists</w:t>
      </w:r>
      <w:r w:rsidRPr="05711F42" w:rsidR="00671125">
        <w:rPr>
          <w:rFonts w:ascii="Raleway" w:hAnsi="Raleway"/>
        </w:rPr>
        <w:t xml:space="preserve"> Materials</w:t>
      </w:r>
      <w:r w:rsidRPr="05711F42" w:rsidR="006741CC">
        <w:rPr>
          <w:rFonts w:ascii="Raleway" w:hAnsi="Raleway"/>
        </w:rPr>
        <w:t>:</w:t>
      </w:r>
      <w:r w:rsidRPr="05711F42" w:rsidR="007C381C">
        <w:rPr>
          <w:rFonts w:ascii="Raleway" w:hAnsi="Raleway"/>
        </w:rPr>
        <w:t xml:space="preserve"> assembled by Award Nominee </w:t>
      </w:r>
      <w:r w:rsidRPr="05711F42" w:rsidR="007C381C">
        <w:rPr>
          <w:rFonts w:ascii="Raleway" w:hAnsi="Raleway"/>
          <w:b/>
          <w:bCs/>
        </w:rPr>
        <w:t>Finalists</w:t>
      </w:r>
      <w:r w:rsidRPr="05711F42" w:rsidR="007C381C">
        <w:rPr>
          <w:rFonts w:ascii="Raleway" w:hAnsi="Raleway"/>
        </w:rPr>
        <w:t xml:space="preserve"> once requested by committee</w:t>
      </w:r>
      <w:r w:rsidRPr="05711F42" w:rsidR="00B96A4D">
        <w:rPr>
          <w:rFonts w:ascii="Raleway" w:hAnsi="Raleway"/>
        </w:rPr>
        <w:t xml:space="preserve"> via email</w:t>
      </w:r>
    </w:p>
    <w:p w:rsidR="007C381C" w:rsidP="00390E7B" w:rsidRDefault="007C381C" w14:paraId="7CBBAC54" w14:textId="30E9AFAD">
      <w:pPr>
        <w:pStyle w:val="ListParagraph"/>
        <w:numPr>
          <w:ilvl w:val="1"/>
          <w:numId w:val="1"/>
        </w:numPr>
        <w:rPr>
          <w:rFonts w:ascii="Raleway" w:hAnsi="Raleway"/>
        </w:rPr>
      </w:pPr>
      <w:bookmarkStart w:name="_Hlk51088310" w:id="2"/>
      <w:r>
        <w:rPr>
          <w:rFonts w:ascii="Raleway" w:hAnsi="Raleway"/>
        </w:rPr>
        <w:t>A short CV (5 pages maximum)</w:t>
      </w:r>
    </w:p>
    <w:bookmarkEnd w:id="2"/>
    <w:p w:rsidRPr="007C381C" w:rsidR="007C381C" w:rsidP="00097DAC" w:rsidRDefault="007C381C" w14:paraId="6C4D2AC5" w14:textId="3FF49C37">
      <w:pPr>
        <w:pStyle w:val="ListParagraph"/>
        <w:numPr>
          <w:ilvl w:val="1"/>
          <w:numId w:val="1"/>
        </w:numPr>
        <w:rPr>
          <w:rFonts w:ascii="Raleway" w:hAnsi="Raleway"/>
          <w:b/>
          <w:bCs/>
        </w:rPr>
      </w:pPr>
      <w:r w:rsidRPr="007C381C">
        <w:rPr>
          <w:rStyle w:val="normaltextrun"/>
          <w:rFonts w:ascii="Raleway" w:hAnsi="Raleway"/>
          <w:color w:val="000000"/>
        </w:rPr>
        <w:t>A personal statement that speaks to how the nominee sees their service or contribution has had a beneficial impact on the campus, students, or community (</w:t>
      </w:r>
      <w:r w:rsidR="00806D09">
        <w:rPr>
          <w:rStyle w:val="normaltextrun"/>
          <w:rFonts w:ascii="Raleway" w:hAnsi="Raleway"/>
          <w:color w:val="000000"/>
        </w:rPr>
        <w:t xml:space="preserve">two page </w:t>
      </w:r>
      <w:r w:rsidRPr="007C381C">
        <w:rPr>
          <w:rStyle w:val="normaltextrun"/>
          <w:rFonts w:ascii="Raleway" w:hAnsi="Raleway"/>
          <w:color w:val="000000"/>
        </w:rPr>
        <w:t>maximum).</w:t>
      </w:r>
      <w:r>
        <w:rPr>
          <w:rStyle w:val="eop"/>
          <w:rFonts w:ascii="Raleway" w:hAnsi="Raleway"/>
          <w:color w:val="000000"/>
          <w:shd w:val="clear" w:color="auto" w:fill="FFFFFF"/>
        </w:rPr>
        <w:t xml:space="preserve"> This item is not needed if you </w:t>
      </w:r>
      <w:r w:rsidR="00B96A4D">
        <w:rPr>
          <w:rStyle w:val="eop"/>
          <w:rFonts w:ascii="Raleway" w:hAnsi="Raleway"/>
          <w:color w:val="000000"/>
          <w:shd w:val="clear" w:color="auto" w:fill="FFFFFF"/>
        </w:rPr>
        <w:t>submit</w:t>
      </w:r>
      <w:r>
        <w:rPr>
          <w:rStyle w:val="eop"/>
          <w:rFonts w:ascii="Raleway" w:hAnsi="Raleway"/>
          <w:color w:val="000000"/>
          <w:shd w:val="clear" w:color="auto" w:fill="FFFFFF"/>
        </w:rPr>
        <w:t xml:space="preserve"> the nomination letter</w:t>
      </w:r>
      <w:r w:rsidR="00806D09">
        <w:rPr>
          <w:rStyle w:val="eop"/>
          <w:rFonts w:ascii="Raleway" w:hAnsi="Raleway"/>
          <w:color w:val="000000"/>
          <w:shd w:val="clear" w:color="auto" w:fill="FFFFFF"/>
        </w:rPr>
        <w:t>.</w:t>
      </w:r>
    </w:p>
    <w:p w:rsidRPr="00806D09" w:rsidR="00806D09" w:rsidP="00097DAC" w:rsidRDefault="007C381C" w14:paraId="6F0358CD" w14:textId="77777777">
      <w:pPr>
        <w:pStyle w:val="ListParagraph"/>
        <w:numPr>
          <w:ilvl w:val="1"/>
          <w:numId w:val="1"/>
        </w:numPr>
        <w:rPr>
          <w:rStyle w:val="normaltextrun"/>
          <w:rFonts w:ascii="Raleway" w:hAnsi="Raleway"/>
          <w:b/>
          <w:bCs/>
        </w:rPr>
      </w:pPr>
      <w:r w:rsidRPr="007C381C">
        <w:rPr>
          <w:rStyle w:val="normaltextrun"/>
          <w:rFonts w:ascii="Raleway" w:hAnsi="Raleway"/>
          <w:color w:val="000000"/>
        </w:rPr>
        <w:t>Provide at least one piece of supporting evidence (</w:t>
      </w:r>
      <w:r w:rsidR="00806D09">
        <w:rPr>
          <w:rStyle w:val="normaltextrun"/>
          <w:rFonts w:ascii="Raleway" w:hAnsi="Raleway"/>
          <w:color w:val="000000"/>
        </w:rPr>
        <w:t>five</w:t>
      </w:r>
      <w:r w:rsidRPr="007C381C">
        <w:rPr>
          <w:rStyle w:val="normaltextrun"/>
          <w:rFonts w:ascii="Raleway" w:hAnsi="Raleway"/>
          <w:color w:val="000000"/>
        </w:rPr>
        <w:t xml:space="preserve"> pages</w:t>
      </w:r>
      <w:r w:rsidR="00806D09">
        <w:rPr>
          <w:rStyle w:val="normaltextrun"/>
          <w:rFonts w:ascii="Raleway" w:hAnsi="Raleway"/>
          <w:color w:val="000000"/>
        </w:rPr>
        <w:t xml:space="preserve"> maximum</w:t>
      </w:r>
      <w:r w:rsidRPr="007C381C">
        <w:rPr>
          <w:rStyle w:val="normaltextrun"/>
          <w:rFonts w:ascii="Raleway" w:hAnsi="Raleway"/>
          <w:color w:val="000000"/>
        </w:rPr>
        <w:t xml:space="preserve">) </w:t>
      </w:r>
    </w:p>
    <w:p w:rsidRPr="007C381C" w:rsidR="00097DAC" w:rsidP="00806D09" w:rsidRDefault="00806D09" w14:paraId="196DAAEE" w14:textId="7A5A1D6B">
      <w:pPr>
        <w:pStyle w:val="ListParagraph"/>
        <w:ind w:left="1440"/>
        <w:rPr>
          <w:rFonts w:ascii="Raleway" w:hAnsi="Raleway"/>
          <w:b w:val="1"/>
          <w:bCs w:val="1"/>
        </w:rPr>
      </w:pPr>
      <w:r w:rsidRPr="08A75F71" w:rsidR="00806D09">
        <w:rPr>
          <w:rStyle w:val="normaltextrun"/>
          <w:rFonts w:ascii="Raleway" w:hAnsi="Raleway"/>
          <w:color w:val="000000" w:themeColor="text1" w:themeTint="FF" w:themeShade="FF"/>
        </w:rPr>
        <w:t>E</w:t>
      </w:r>
      <w:r w:rsidRPr="08A75F71" w:rsidR="007C381C">
        <w:rPr>
          <w:rStyle w:val="normaltextrun"/>
          <w:rFonts w:ascii="Raleway" w:hAnsi="Raleway"/>
          <w:color w:val="000000" w:themeColor="text1" w:themeTint="FF" w:themeShade="FF"/>
        </w:rPr>
        <w:t>xamples: a letter of support from administrator or affected individuals/community, an artifact from a workshop you created,</w:t>
      </w:r>
      <w:r w:rsidRPr="08A75F71" w:rsidR="00806D09">
        <w:rPr>
          <w:rStyle w:val="normaltextrun"/>
          <w:rFonts w:ascii="Raleway" w:hAnsi="Raleway"/>
          <w:color w:val="000000" w:themeColor="text1" w:themeTint="FF" w:themeShade="FF"/>
        </w:rPr>
        <w:t xml:space="preserve"> </w:t>
      </w:r>
      <w:r w:rsidRPr="08A75F71" w:rsidR="00806D09">
        <w:rPr>
          <w:rStyle w:val="normaltextrun"/>
          <w:rFonts w:ascii="Raleway" w:hAnsi="Raleway"/>
          <w:color w:val="000000" w:themeColor="text1" w:themeTint="FF" w:themeShade="FF"/>
        </w:rPr>
        <w:t>a</w:t>
      </w:r>
      <w:r w:rsidRPr="08A75F71" w:rsidR="007C381C">
        <w:rPr>
          <w:rStyle w:val="normaltextrun"/>
          <w:rFonts w:ascii="Raleway" w:hAnsi="Raleway"/>
          <w:color w:val="000000" w:themeColor="text1" w:themeTint="FF" w:themeShade="FF"/>
        </w:rPr>
        <w:t xml:space="preserve"> completed grant proposal submission pag</w:t>
      </w:r>
      <w:r w:rsidRPr="08A75F71" w:rsidR="007C381C">
        <w:rPr>
          <w:rStyle w:val="normaltextrun"/>
          <w:rFonts w:ascii="Raleway" w:hAnsi="Raleway"/>
          <w:color w:val="000000" w:themeColor="text1" w:themeTint="FF" w:themeShade="FF"/>
        </w:rPr>
        <w:t>e, etc.</w:t>
      </w:r>
    </w:p>
    <w:bookmarkEnd w:id="1"/>
    <w:p w:rsidR="00AB7F3C" w:rsidP="00B96A4D" w:rsidRDefault="00AB7F3C" w14:paraId="34AA0C2F" w14:textId="1531D2BA">
      <w:pPr>
        <w:spacing w:line="240" w:lineRule="auto"/>
        <w:rPr>
          <w:rFonts w:ascii="Raleway" w:hAnsi="Raleway"/>
        </w:rPr>
      </w:pPr>
      <w:r w:rsidRPr="2BE00D6D">
        <w:rPr>
          <w:rFonts w:ascii="Raleway" w:hAnsi="Raleway"/>
        </w:rPr>
        <w:t>No announcement will be made concerning persons nominated. All materials received in relation to the process will be treated as confidential information.</w:t>
      </w:r>
    </w:p>
    <w:p w:rsidR="0040378B" w:rsidP="00B96A4D" w:rsidRDefault="0040378B" w14:paraId="760EC5CD" w14:textId="77777777">
      <w:pPr>
        <w:spacing w:after="0" w:line="240" w:lineRule="auto"/>
        <w:rPr>
          <w:rFonts w:ascii="Raleway" w:hAnsi="Raleway"/>
        </w:rPr>
      </w:pPr>
    </w:p>
    <w:p w:rsidR="00BF4312" w:rsidP="00B96A4D" w:rsidRDefault="00BF4312" w14:paraId="4CADD1B4" w14:textId="77777777">
      <w:pPr>
        <w:spacing w:line="240" w:lineRule="auto"/>
        <w:rPr>
          <w:rFonts w:ascii="Raleway" w:hAnsi="Raleway"/>
        </w:rPr>
      </w:pPr>
      <w:r w:rsidRPr="006F406C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F1C1AF" wp14:editId="30A01870">
                <wp:simplePos x="0" y="0"/>
                <wp:positionH relativeFrom="column">
                  <wp:posOffset>-15552</wp:posOffset>
                </wp:positionH>
                <wp:positionV relativeFrom="paragraph">
                  <wp:posOffset>-69635</wp:posOffset>
                </wp:positionV>
                <wp:extent cx="6905671" cy="285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71" cy="285750"/>
                        </a:xfrm>
                        <a:prstGeom prst="rect">
                          <a:avLst/>
                        </a:prstGeom>
                        <a:solidFill>
                          <a:srgbClr val="0034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F406C" w:rsidR="00BF4312" w:rsidP="00BF4312" w:rsidRDefault="00BF4312" w14:paraId="6A18B7E2" w14:textId="01D95CD0">
                            <w:pPr>
                              <w:jc w:val="center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Evaluation Criteria</w:t>
                            </w:r>
                            <w:r w:rsidR="00251C13">
                              <w:rPr>
                                <w:rFonts w:ascii="Raleway" w:hAnsi="Raleway"/>
                              </w:rPr>
                              <w:t xml:space="preserve"> Themes</w:t>
                            </w:r>
                            <w:r>
                              <w:rPr>
                                <w:rFonts w:ascii="Raleway" w:hAnsi="Raleway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Text Box 4" style="position:absolute;margin-left:-1.2pt;margin-top:-5.5pt;width:543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0034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" w14:anchorId="17F1C1AF">
                <v:textbox>
                  <w:txbxContent>
                    <w:p w:rsidRPr="006F406C" w:rsidR="00BF4312" w:rsidP="00BF4312" w:rsidRDefault="00BF4312" w14:paraId="6A18B7E2" w14:textId="01D95CD0">
                      <w:pPr>
                        <w:jc w:val="center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Evaluation Criteria</w:t>
                      </w:r>
                      <w:r w:rsidR="00251C13">
                        <w:rPr>
                          <w:rFonts w:ascii="Raleway" w:hAnsi="Raleway"/>
                        </w:rPr>
                        <w:t xml:space="preserve"> Themes</w:t>
                      </w:r>
                      <w:r>
                        <w:rPr>
                          <w:rFonts w:ascii="Raleway" w:hAnsi="Raleway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6A4D" w:rsidP="00B96A4D" w:rsidRDefault="00B96A4D" w14:paraId="7BD4CF1C" w14:textId="77777777">
      <w:pPr>
        <w:spacing w:after="0" w:line="240" w:lineRule="auto"/>
        <w:rPr>
          <w:rFonts w:ascii="Raleway" w:hAnsi="Raleway"/>
        </w:rPr>
      </w:pPr>
    </w:p>
    <w:p w:rsidR="00806D09" w:rsidP="00B96A4D" w:rsidRDefault="00806D09" w14:paraId="0B7DAB89" w14:textId="52FE2B6D">
      <w:pPr>
        <w:spacing w:line="240" w:lineRule="auto"/>
        <w:rPr>
          <w:rFonts w:ascii="Raleway" w:hAnsi="Raleway"/>
        </w:rPr>
      </w:pPr>
      <w:r>
        <w:rPr>
          <w:rFonts w:ascii="Raleway" w:hAnsi="Raleway"/>
        </w:rPr>
        <w:t xml:space="preserve">The nomination letter should address at least </w:t>
      </w:r>
      <w:r w:rsidRPr="00806D09">
        <w:rPr>
          <w:rFonts w:ascii="Raleway" w:hAnsi="Raleway"/>
          <w:b/>
          <w:bCs/>
        </w:rPr>
        <w:t>two</w:t>
      </w:r>
      <w:r>
        <w:rPr>
          <w:rFonts w:ascii="Raleway" w:hAnsi="Raleway"/>
        </w:rPr>
        <w:t xml:space="preserve"> items from the following award evaluation criteria:</w:t>
      </w:r>
    </w:p>
    <w:p w:rsidRPr="002433E5" w:rsidR="00BF4312" w:rsidP="00BF4312" w:rsidRDefault="00BF4312" w14:paraId="7D3CFC6E" w14:textId="0D1F7950">
      <w:pPr>
        <w:rPr>
          <w:rFonts w:ascii="Raleway" w:hAnsi="Raleway"/>
        </w:rPr>
      </w:pPr>
      <w:r w:rsidRPr="166F8053">
        <w:rPr>
          <w:rFonts w:ascii="Raleway" w:hAnsi="Raleway"/>
        </w:rPr>
        <w:t>1.</w:t>
      </w:r>
      <w:r>
        <w:tab/>
      </w:r>
      <w:r w:rsidRPr="166F8053" w:rsidR="00390E7B">
        <w:rPr>
          <w:rFonts w:ascii="Raleway" w:hAnsi="Raleway"/>
          <w:b/>
          <w:bCs/>
        </w:rPr>
        <w:t>Quality of Service</w:t>
      </w:r>
    </w:p>
    <w:p w:rsidRPr="002433E5" w:rsidR="004900F1" w:rsidP="00570952" w:rsidRDefault="005C444D" w14:paraId="204E04A8" w14:textId="6F65EBB4">
      <w:pPr>
        <w:pStyle w:val="ListParagraph"/>
        <w:numPr>
          <w:ilvl w:val="0"/>
          <w:numId w:val="13"/>
        </w:numPr>
        <w:rPr>
          <w:rFonts w:ascii="Raleway" w:hAnsi="Raleway" w:eastAsia="Times New Roman" w:cs="Times New Roman"/>
          <w:color w:val="333333"/>
        </w:rPr>
      </w:pPr>
      <w:r w:rsidRPr="166F8053">
        <w:rPr>
          <w:rFonts w:ascii="Raleway" w:hAnsi="Raleway" w:eastAsia="Times New Roman" w:cs="Times New Roman"/>
          <w:color w:val="333333"/>
        </w:rPr>
        <w:t xml:space="preserve">Demonstrates </w:t>
      </w:r>
      <w:r w:rsidRPr="166F8053" w:rsidR="002433E5">
        <w:rPr>
          <w:rFonts w:ascii="Raleway" w:hAnsi="Raleway" w:eastAsia="Times New Roman" w:cs="Times New Roman"/>
          <w:color w:val="333333"/>
        </w:rPr>
        <w:t>exemplary service i</w:t>
      </w:r>
      <w:r w:rsidRPr="166F8053">
        <w:rPr>
          <w:rFonts w:ascii="Raleway" w:hAnsi="Raleway" w:eastAsia="Times New Roman" w:cs="Times New Roman"/>
          <w:color w:val="333333"/>
        </w:rPr>
        <w:t>n their</w:t>
      </w:r>
      <w:r w:rsidRPr="166F8053" w:rsidR="002433E5">
        <w:rPr>
          <w:rFonts w:ascii="Raleway" w:hAnsi="Raleway" w:eastAsia="Times New Roman" w:cs="Times New Roman"/>
          <w:color w:val="333333"/>
        </w:rPr>
        <w:t xml:space="preserve"> support</w:t>
      </w:r>
      <w:r w:rsidRPr="166F8053">
        <w:rPr>
          <w:rFonts w:ascii="Raleway" w:hAnsi="Raleway" w:eastAsia="Times New Roman" w:cs="Times New Roman"/>
          <w:color w:val="333333"/>
        </w:rPr>
        <w:t xml:space="preserve"> </w:t>
      </w:r>
      <w:r w:rsidRPr="166F8053" w:rsidR="00806D09">
        <w:rPr>
          <w:rFonts w:ascii="Raleway" w:hAnsi="Raleway" w:eastAsia="Times New Roman" w:cs="Times New Roman"/>
          <w:color w:val="333333"/>
        </w:rPr>
        <w:t>of Edwards Campus</w:t>
      </w:r>
      <w:r w:rsidRPr="166F8053" w:rsidR="002433E5">
        <w:rPr>
          <w:rFonts w:ascii="Raleway" w:hAnsi="Raleway" w:eastAsia="Times New Roman" w:cs="Times New Roman"/>
          <w:color w:val="333333"/>
        </w:rPr>
        <w:t xml:space="preserve"> program</w:t>
      </w:r>
      <w:r w:rsidRPr="166F8053" w:rsidR="00806D09">
        <w:rPr>
          <w:rFonts w:ascii="Raleway" w:hAnsi="Raleway" w:eastAsia="Times New Roman" w:cs="Times New Roman"/>
          <w:color w:val="333333"/>
        </w:rPr>
        <w:t>s</w:t>
      </w:r>
      <w:r w:rsidRPr="166F8053" w:rsidR="002433E5">
        <w:rPr>
          <w:rFonts w:ascii="Raleway" w:hAnsi="Raleway" w:eastAsia="Times New Roman" w:cs="Times New Roman"/>
          <w:color w:val="333333"/>
        </w:rPr>
        <w:t xml:space="preserve">, </w:t>
      </w:r>
      <w:r w:rsidRPr="166F8053" w:rsidR="00806D09">
        <w:rPr>
          <w:rFonts w:ascii="Raleway" w:hAnsi="Raleway" w:eastAsia="Times New Roman" w:cs="Times New Roman"/>
          <w:color w:val="333333"/>
        </w:rPr>
        <w:t xml:space="preserve">the </w:t>
      </w:r>
      <w:r w:rsidRPr="166F8053" w:rsidR="002433E5">
        <w:rPr>
          <w:rFonts w:ascii="Raleway" w:hAnsi="Raleway" w:eastAsia="Times New Roman" w:cs="Times New Roman"/>
          <w:color w:val="333333"/>
        </w:rPr>
        <w:t>campus, and/or students</w:t>
      </w:r>
    </w:p>
    <w:p w:rsidR="00E947D1" w:rsidP="0764A853" w:rsidRDefault="002433E5" w14:paraId="620465DB" w14:textId="1FB522E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08A75F71" w:rsidR="002433E5">
        <w:rPr>
          <w:rFonts w:ascii="Raleway" w:hAnsi="Raleway" w:eastAsia="Times New Roman" w:cs="Times New Roman"/>
          <w:color w:val="333333"/>
        </w:rPr>
        <w:t>Shows</w:t>
      </w:r>
      <w:r w:rsidRPr="08A75F71" w:rsidR="00B24B50">
        <w:rPr>
          <w:rFonts w:ascii="Raleway" w:hAnsi="Raleway" w:eastAsia="Times New Roman" w:cs="Times New Roman"/>
          <w:color w:val="333333"/>
        </w:rPr>
        <w:t xml:space="preserve"> </w:t>
      </w:r>
      <w:r w:rsidRPr="08A75F71" w:rsidR="002433E5">
        <w:rPr>
          <w:rFonts w:ascii="Raleway" w:hAnsi="Raleway" w:eastAsia="Times New Roman" w:cs="Times New Roman"/>
          <w:color w:val="333333"/>
        </w:rPr>
        <w:t>commitment to</w:t>
      </w:r>
      <w:r w:rsidRPr="08A75F71" w:rsidR="002433E5">
        <w:rPr>
          <w:rFonts w:ascii="Raleway" w:hAnsi="Raleway" w:eastAsia="Times New Roman" w:cs="Times New Roman"/>
          <w:color w:val="333333"/>
        </w:rPr>
        <w:t xml:space="preserve"> student academic success, programming and/or process improvement</w:t>
      </w:r>
    </w:p>
    <w:p w:rsidRPr="00806D09" w:rsidR="00B24B50" w:rsidP="0764A853" w:rsidRDefault="00B24B50" w14:paraId="0308E205" w14:textId="72724DB6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08A75F71" w:rsidR="00B24B50">
        <w:rPr>
          <w:rFonts w:ascii="Raleway" w:hAnsi="Raleway" w:eastAsia="Times New Roman" w:cs="Times New Roman"/>
          <w:color w:val="333333"/>
        </w:rPr>
        <w:t>Recruitment activities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 that inspire prospective students 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to enter </w:t>
      </w:r>
      <w:r w:rsidRPr="08A75F71" w:rsidR="5D6621A5">
        <w:rPr>
          <w:rFonts w:ascii="Raleway" w:hAnsi="Raleway" w:eastAsia="Times New Roman" w:cs="Times New Roman"/>
          <w:color w:val="333333"/>
        </w:rPr>
        <w:t>Edwards C</w:t>
      </w:r>
      <w:r w:rsidRPr="08A75F71" w:rsidR="00806D09">
        <w:rPr>
          <w:rFonts w:ascii="Raleway" w:hAnsi="Raleway" w:eastAsia="Times New Roman" w:cs="Times New Roman"/>
          <w:color w:val="333333"/>
        </w:rPr>
        <w:t>ampus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 programs</w:t>
      </w:r>
    </w:p>
    <w:p w:rsidRPr="00E947D1" w:rsidR="00B24B50" w:rsidP="166F8053" w:rsidRDefault="00B24B50" w14:paraId="3AFBE82C" w14:textId="77777777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</w:p>
    <w:p w:rsidR="166F8053" w:rsidP="166F8053" w:rsidRDefault="166F8053" w14:paraId="7D347C27" w14:textId="3BCEA2E5">
      <w:pPr>
        <w:pStyle w:val="ListParagraph"/>
        <w:shd w:val="clear" w:color="auto" w:fill="FFFFFF" w:themeFill="background1"/>
        <w:spacing w:after="0" w:line="240" w:lineRule="auto"/>
        <w:rPr>
          <w:rFonts w:ascii="Raleway" w:hAnsi="Raleway" w:eastAsia="Times New Roman" w:cs="Times New Roman"/>
          <w:color w:val="333333"/>
        </w:rPr>
      </w:pPr>
    </w:p>
    <w:p w:rsidR="166F8053" w:rsidP="166F8053" w:rsidRDefault="166F8053" w14:paraId="25090B51" w14:textId="734C24AA">
      <w:pPr>
        <w:pStyle w:val="ListParagraph"/>
        <w:shd w:val="clear" w:color="auto" w:fill="FFFFFF" w:themeFill="background1"/>
        <w:spacing w:after="0" w:line="240" w:lineRule="auto"/>
        <w:rPr>
          <w:rFonts w:ascii="Raleway" w:hAnsi="Raleway" w:eastAsia="Times New Roman" w:cs="Times New Roman"/>
          <w:color w:val="333333"/>
        </w:rPr>
      </w:pPr>
    </w:p>
    <w:p w:rsidR="166F8053" w:rsidP="166F8053" w:rsidRDefault="166F8053" w14:paraId="7D24DFE3" w14:textId="28A2DE22">
      <w:pPr>
        <w:pStyle w:val="ListParagraph"/>
        <w:shd w:val="clear" w:color="auto" w:fill="FFFFFF" w:themeFill="background1"/>
        <w:spacing w:after="0" w:line="240" w:lineRule="auto"/>
        <w:rPr>
          <w:rFonts w:ascii="Raleway" w:hAnsi="Raleway" w:eastAsia="Times New Roman" w:cs="Times New Roman"/>
          <w:color w:val="333333"/>
        </w:rPr>
      </w:pPr>
    </w:p>
    <w:p w:rsidRPr="002433E5" w:rsidR="00BF4312" w:rsidP="00BF4312" w:rsidRDefault="006B1D5B" w14:paraId="4B033C02" w14:textId="71D93F75">
      <w:pPr>
        <w:rPr>
          <w:rFonts w:ascii="Raleway" w:hAnsi="Raleway"/>
          <w:b/>
        </w:rPr>
      </w:pPr>
      <w:r w:rsidRPr="002433E5">
        <w:rPr>
          <w:rFonts w:ascii="Raleway" w:hAnsi="Raleway"/>
        </w:rPr>
        <w:t>2</w:t>
      </w:r>
      <w:r w:rsidRPr="002433E5" w:rsidR="00BF4312">
        <w:rPr>
          <w:rFonts w:ascii="Raleway" w:hAnsi="Raleway"/>
        </w:rPr>
        <w:t>.</w:t>
      </w:r>
      <w:r w:rsidRPr="002433E5" w:rsidR="00BF4312">
        <w:rPr>
          <w:rFonts w:ascii="Raleway" w:hAnsi="Raleway"/>
        </w:rPr>
        <w:tab/>
      </w:r>
      <w:r w:rsidRPr="002433E5" w:rsidR="002433E5">
        <w:rPr>
          <w:rFonts w:ascii="Raleway" w:hAnsi="Raleway"/>
          <w:b/>
        </w:rPr>
        <w:t>Leadership</w:t>
      </w:r>
    </w:p>
    <w:p w:rsidRPr="00806D09" w:rsidR="00B25185" w:rsidP="00BF4312" w:rsidRDefault="002433E5" w14:paraId="3614F703" w14:textId="5FBABBF3">
      <w:pPr>
        <w:pStyle w:val="ListParagraph"/>
        <w:numPr>
          <w:ilvl w:val="0"/>
          <w:numId w:val="15"/>
        </w:numPr>
        <w:rPr>
          <w:rFonts w:ascii="Raleway" w:hAnsi="Raleway"/>
        </w:rPr>
      </w:pPr>
      <w:r w:rsidRPr="08A75F71" w:rsidR="002433E5">
        <w:rPr>
          <w:rFonts w:ascii="Raleway" w:hAnsi="Raleway" w:eastAsia="Times New Roman" w:cs="Times New Roman"/>
          <w:color w:val="333333"/>
        </w:rPr>
        <w:t xml:space="preserve">Demonstrates leadership 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by </w:t>
      </w:r>
      <w:r w:rsidRPr="08A75F71" w:rsidR="00806D09">
        <w:rPr>
          <w:rFonts w:ascii="Raleway" w:hAnsi="Raleway" w:eastAsia="Times New Roman" w:cs="Times New Roman"/>
          <w:color w:val="333333"/>
        </w:rPr>
        <w:t>providing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 insightful suggestions for improvements to existing </w:t>
      </w:r>
      <w:r w:rsidRPr="08A75F71" w:rsidR="3CB8943E">
        <w:rPr>
          <w:rFonts w:ascii="Raleway" w:hAnsi="Raleway" w:eastAsia="Times New Roman" w:cs="Times New Roman"/>
          <w:color w:val="333333"/>
        </w:rPr>
        <w:t>Edwards C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ampus processes/policies </w:t>
      </w:r>
    </w:p>
    <w:p w:rsidRPr="00806D09" w:rsidR="00806D09" w:rsidP="08A75F71" w:rsidRDefault="00806D09" w14:paraId="0CEAC15C" w14:textId="113F0782">
      <w:pPr>
        <w:pStyle w:val="ListParagraph"/>
        <w:numPr>
          <w:ilvl w:val="0"/>
          <w:numId w:val="15"/>
        </w:numPr>
        <w:rPr>
          <w:rFonts w:ascii="Raleway" w:hAnsi="Raleway" w:eastAsia="Times New Roman" w:cs="Times New Roman"/>
          <w:color w:val="333333"/>
        </w:rPr>
      </w:pPr>
      <w:r w:rsidRPr="08A75F71" w:rsidR="00806D09">
        <w:rPr>
          <w:rFonts w:ascii="Raleway" w:hAnsi="Raleway" w:eastAsia="Times New Roman" w:cs="Times New Roman"/>
          <w:color w:val="333333"/>
        </w:rPr>
        <w:t>Identifies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 growth areas for </w:t>
      </w:r>
      <w:r w:rsidRPr="08A75F71" w:rsidR="35199E71">
        <w:rPr>
          <w:rFonts w:ascii="Raleway" w:hAnsi="Raleway" w:eastAsia="Times New Roman" w:cs="Times New Roman"/>
          <w:color w:val="333333"/>
        </w:rPr>
        <w:t>Edwards C</w:t>
      </w:r>
      <w:r w:rsidRPr="08A75F71" w:rsidR="00806D09">
        <w:rPr>
          <w:rFonts w:ascii="Raleway" w:hAnsi="Raleway" w:eastAsia="Times New Roman" w:cs="Times New Roman"/>
          <w:color w:val="333333"/>
        </w:rPr>
        <w:t xml:space="preserve">ampus and celebrates successes of faculty and staff achievements </w:t>
      </w:r>
    </w:p>
    <w:p w:rsidRPr="00B96A4D" w:rsidR="00806D09" w:rsidP="00BF4312" w:rsidRDefault="005B424B" w14:paraId="72366336" w14:textId="1B58306F">
      <w:pPr>
        <w:pStyle w:val="ListParagraph"/>
        <w:numPr>
          <w:ilvl w:val="0"/>
          <w:numId w:val="15"/>
        </w:numPr>
        <w:rPr>
          <w:rFonts w:ascii="Raleway" w:hAnsi="Raleway"/>
        </w:rPr>
      </w:pPr>
      <w:r>
        <w:rPr>
          <w:rFonts w:ascii="Raleway" w:hAnsi="Raleway" w:eastAsia="Times New Roman" w:cs="Times New Roman"/>
          <w:color w:val="333333"/>
        </w:rPr>
        <w:t>Cultivates a “continuous growth” mindset within the organizational culture</w:t>
      </w:r>
    </w:p>
    <w:p w:rsidR="002433E5" w:rsidP="00B96A4D" w:rsidRDefault="006B1D5B" w14:paraId="231EF316" w14:textId="2F884888">
      <w:pPr>
        <w:spacing w:before="240"/>
        <w:rPr>
          <w:rFonts w:ascii="Raleway" w:hAnsi="Raleway"/>
          <w:b/>
          <w:bCs/>
        </w:rPr>
      </w:pPr>
      <w:r w:rsidRPr="002433E5">
        <w:rPr>
          <w:rFonts w:ascii="Raleway" w:hAnsi="Raleway"/>
        </w:rPr>
        <w:t>3</w:t>
      </w:r>
      <w:r w:rsidRPr="002433E5" w:rsidR="00BF4312">
        <w:rPr>
          <w:rFonts w:ascii="Raleway" w:hAnsi="Raleway"/>
        </w:rPr>
        <w:t>.</w:t>
      </w:r>
      <w:r w:rsidRPr="002433E5" w:rsidR="00BF4312">
        <w:rPr>
          <w:rFonts w:ascii="Raleway" w:hAnsi="Raleway"/>
        </w:rPr>
        <w:tab/>
      </w:r>
      <w:r w:rsidRPr="002433E5" w:rsidR="002433E5">
        <w:rPr>
          <w:rFonts w:ascii="Raleway" w:hAnsi="Raleway"/>
          <w:b/>
          <w:bCs/>
        </w:rPr>
        <w:t>Diversity, Equity, Inclusion</w:t>
      </w:r>
      <w:r w:rsidR="005B424B">
        <w:rPr>
          <w:rFonts w:ascii="Raleway" w:hAnsi="Raleway"/>
          <w:b/>
          <w:bCs/>
        </w:rPr>
        <w:t>, and Belonging</w:t>
      </w:r>
    </w:p>
    <w:p w:rsidR="002433E5" w:rsidP="00B24B50" w:rsidRDefault="002433E5" w14:paraId="4E49E19B" w14:textId="085604A1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002433E5">
        <w:rPr>
          <w:rFonts w:ascii="Raleway" w:hAnsi="Raleway" w:eastAsia="Times New Roman" w:cs="Times New Roman"/>
          <w:color w:val="333333"/>
        </w:rPr>
        <w:t>Fosters an inclusive learning environment for students</w:t>
      </w:r>
      <w:r w:rsidR="00E947D1">
        <w:rPr>
          <w:rFonts w:ascii="Raleway" w:hAnsi="Raleway" w:eastAsia="Times New Roman" w:cs="Times New Roman"/>
          <w:color w:val="333333"/>
        </w:rPr>
        <w:t xml:space="preserve"> by incorporating DEI</w:t>
      </w:r>
      <w:r w:rsidR="005B424B">
        <w:rPr>
          <w:rFonts w:ascii="Raleway" w:hAnsi="Raleway" w:eastAsia="Times New Roman" w:cs="Times New Roman"/>
          <w:color w:val="333333"/>
        </w:rPr>
        <w:t>B</w:t>
      </w:r>
      <w:r w:rsidR="00E947D1">
        <w:rPr>
          <w:rFonts w:ascii="Raleway" w:hAnsi="Raleway" w:eastAsia="Times New Roman" w:cs="Times New Roman"/>
          <w:color w:val="333333"/>
        </w:rPr>
        <w:t xml:space="preserve"> initiat</w:t>
      </w:r>
      <w:r w:rsidR="00B24B50">
        <w:rPr>
          <w:rFonts w:ascii="Raleway" w:hAnsi="Raleway" w:eastAsia="Times New Roman" w:cs="Times New Roman"/>
          <w:color w:val="333333"/>
        </w:rPr>
        <w:t>ive</w:t>
      </w:r>
      <w:r w:rsidR="00E947D1">
        <w:rPr>
          <w:rFonts w:ascii="Raleway" w:hAnsi="Raleway" w:eastAsia="Times New Roman" w:cs="Times New Roman"/>
          <w:color w:val="333333"/>
        </w:rPr>
        <w:t>s into coursework</w:t>
      </w:r>
      <w:r w:rsidR="00B24B50">
        <w:rPr>
          <w:rFonts w:ascii="Raleway" w:hAnsi="Raleway" w:eastAsia="Times New Roman" w:cs="Times New Roman"/>
          <w:color w:val="333333"/>
        </w:rPr>
        <w:t xml:space="preserve"> or program-level projects </w:t>
      </w:r>
    </w:p>
    <w:p w:rsidRPr="002433E5" w:rsidR="005B424B" w:rsidP="08A75F71" w:rsidRDefault="005B424B" w14:paraId="66FC3EBF" w14:textId="29712555">
      <w:pPr>
        <w:numPr>
          <w:ilvl w:val="0"/>
          <w:numId w:val="15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08A75F71" w:rsidR="005B424B">
        <w:rPr>
          <w:rFonts w:ascii="Raleway" w:hAnsi="Raleway" w:eastAsia="Times New Roman" w:cs="Times New Roman"/>
          <w:color w:val="333333"/>
        </w:rPr>
        <w:t xml:space="preserve">Supports or creates DEIB initiatives for </w:t>
      </w:r>
      <w:r w:rsidRPr="08A75F71" w:rsidR="5BB11FEE">
        <w:rPr>
          <w:rFonts w:ascii="Raleway" w:hAnsi="Raleway" w:eastAsia="Times New Roman" w:cs="Times New Roman"/>
          <w:color w:val="333333"/>
        </w:rPr>
        <w:t>Edwards C</w:t>
      </w:r>
      <w:r w:rsidRPr="08A75F71" w:rsidR="005B424B">
        <w:rPr>
          <w:rFonts w:ascii="Raleway" w:hAnsi="Raleway" w:eastAsia="Times New Roman" w:cs="Times New Roman"/>
          <w:color w:val="333333"/>
        </w:rPr>
        <w:t>ampus or community benefit</w:t>
      </w:r>
      <w:r w:rsidRPr="08A75F71" w:rsidR="00B72693">
        <w:rPr>
          <w:rFonts w:ascii="Raleway" w:hAnsi="Raleway" w:eastAsia="Times New Roman" w:cs="Times New Roman"/>
          <w:color w:val="333333"/>
        </w:rPr>
        <w:t xml:space="preserve"> </w:t>
      </w:r>
    </w:p>
    <w:p w:rsidRPr="002433E5" w:rsidR="002433E5" w:rsidP="00B96A4D" w:rsidRDefault="002433E5" w14:paraId="3EC0C6B3" w14:textId="77777777">
      <w:pPr>
        <w:pStyle w:val="ListParagraph"/>
        <w:spacing w:after="0"/>
        <w:rPr>
          <w:rFonts w:ascii="Raleway" w:hAnsi="Raleway"/>
        </w:rPr>
      </w:pPr>
    </w:p>
    <w:p w:rsidRPr="002433E5" w:rsidR="00BF4312" w:rsidP="002433E5" w:rsidRDefault="002433E5" w14:paraId="3E42D2C9" w14:textId="56986D22">
      <w:pPr>
        <w:rPr>
          <w:rFonts w:ascii="Raleway" w:hAnsi="Raleway"/>
        </w:rPr>
      </w:pPr>
      <w:r w:rsidRPr="002433E5">
        <w:rPr>
          <w:rFonts w:ascii="Raleway" w:hAnsi="Raleway"/>
          <w:bCs/>
        </w:rPr>
        <w:t>4.</w:t>
      </w:r>
      <w:r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ab/>
      </w:r>
      <w:r w:rsidRPr="002433E5" w:rsidR="00BF4312">
        <w:rPr>
          <w:rFonts w:ascii="Raleway" w:hAnsi="Raleway"/>
          <w:b/>
        </w:rPr>
        <w:t>Dedication to students and to the profession</w:t>
      </w:r>
    </w:p>
    <w:p w:rsidRPr="00B24B50" w:rsidR="00B24B50" w:rsidP="166F8053" w:rsidRDefault="004B779A" w14:paraId="09E16943" w14:textId="3FDAE417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166F8053">
        <w:rPr>
          <w:rFonts w:ascii="Raleway" w:hAnsi="Raleway" w:eastAsia="Times New Roman" w:cs="Times New Roman"/>
          <w:color w:val="333333"/>
        </w:rPr>
        <w:t xml:space="preserve">Advances the </w:t>
      </w:r>
      <w:hyperlink r:id="rId12">
        <w:r w:rsidRPr="166F8053" w:rsidR="00E947D1">
          <w:rPr>
            <w:rStyle w:val="Hyperlink"/>
            <w:rFonts w:ascii="Raleway" w:hAnsi="Raleway" w:eastAsia="Times New Roman" w:cs="Times New Roman"/>
          </w:rPr>
          <w:t>mission</w:t>
        </w:r>
      </w:hyperlink>
      <w:r w:rsidRPr="166F8053">
        <w:rPr>
          <w:rFonts w:ascii="Raleway" w:hAnsi="Raleway" w:eastAsia="Times New Roman" w:cs="Times New Roman"/>
          <w:color w:val="333333"/>
        </w:rPr>
        <w:t xml:space="preserve"> </w:t>
      </w:r>
      <w:r w:rsidRPr="166F8053" w:rsidR="00B72693">
        <w:rPr>
          <w:rFonts w:ascii="Raleway" w:hAnsi="Raleway" w:eastAsia="Times New Roman" w:cs="Times New Roman"/>
          <w:color w:val="333333"/>
        </w:rPr>
        <w:t xml:space="preserve">and raises the profile </w:t>
      </w:r>
      <w:r w:rsidRPr="166F8053">
        <w:rPr>
          <w:rFonts w:ascii="Raleway" w:hAnsi="Raleway" w:eastAsia="Times New Roman" w:cs="Times New Roman"/>
          <w:color w:val="333333"/>
        </w:rPr>
        <w:t>of the University and Edwards</w:t>
      </w:r>
      <w:r w:rsidRPr="166F8053" w:rsidR="7C890C93">
        <w:rPr>
          <w:rFonts w:ascii="Raleway" w:hAnsi="Raleway" w:eastAsia="Times New Roman" w:cs="Times New Roman"/>
          <w:color w:val="333333"/>
        </w:rPr>
        <w:t xml:space="preserve"> Campus</w:t>
      </w:r>
      <w:r w:rsidRPr="166F8053">
        <w:rPr>
          <w:rFonts w:ascii="Raleway" w:hAnsi="Raleway" w:eastAsia="Times New Roman" w:cs="Times New Roman"/>
          <w:color w:val="333333"/>
        </w:rPr>
        <w:t xml:space="preserve"> by developing innovative solutions to pressing challenges</w:t>
      </w:r>
      <w:r w:rsidRPr="166F8053" w:rsidR="00B24B50">
        <w:rPr>
          <w:rFonts w:ascii="Raleway" w:hAnsi="Raleway" w:eastAsia="Times New Roman" w:cs="Times New Roman"/>
          <w:color w:val="333333"/>
        </w:rPr>
        <w:t xml:space="preserve"> or providing innovative programming or external learning opportunities for students or peers</w:t>
      </w:r>
    </w:p>
    <w:p w:rsidRPr="00B24B50" w:rsidR="006B1D5B" w:rsidP="166F8053" w:rsidRDefault="006B1D5B" w14:paraId="6D41B9EE" w14:textId="3B2389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166F8053">
        <w:rPr>
          <w:rFonts w:ascii="Raleway" w:hAnsi="Raleway" w:eastAsia="Times New Roman" w:cs="Times New Roman"/>
          <w:color w:val="333333"/>
        </w:rPr>
        <w:t xml:space="preserve">Collaborates </w:t>
      </w:r>
      <w:r w:rsidRPr="166F8053" w:rsidR="00B72693">
        <w:rPr>
          <w:rFonts w:ascii="Raleway" w:hAnsi="Raleway" w:eastAsia="Times New Roman" w:cs="Times New Roman"/>
          <w:color w:val="333333"/>
        </w:rPr>
        <w:t>between</w:t>
      </w:r>
      <w:r w:rsidRPr="166F8053">
        <w:rPr>
          <w:rFonts w:ascii="Raleway" w:hAnsi="Raleway" w:eastAsia="Times New Roman" w:cs="Times New Roman"/>
          <w:color w:val="333333"/>
        </w:rPr>
        <w:t xml:space="preserve"> </w:t>
      </w:r>
      <w:r w:rsidRPr="166F8053" w:rsidR="00E947D1">
        <w:rPr>
          <w:rFonts w:ascii="Raleway" w:hAnsi="Raleway" w:eastAsia="Times New Roman" w:cs="Times New Roman"/>
          <w:color w:val="333333"/>
        </w:rPr>
        <w:t>program</w:t>
      </w:r>
      <w:r w:rsidRPr="166F8053">
        <w:rPr>
          <w:rFonts w:ascii="Raleway" w:hAnsi="Raleway" w:eastAsia="Times New Roman" w:cs="Times New Roman"/>
          <w:color w:val="333333"/>
        </w:rPr>
        <w:t>s and/or divisions to implement solutions</w:t>
      </w:r>
      <w:r w:rsidRPr="166F8053" w:rsidR="00E947D1">
        <w:rPr>
          <w:rFonts w:ascii="Raleway" w:hAnsi="Raleway" w:eastAsia="Times New Roman" w:cs="Times New Roman"/>
          <w:color w:val="333333"/>
        </w:rPr>
        <w:t xml:space="preserve"> or provide learning opportunities</w:t>
      </w:r>
      <w:r w:rsidRPr="166F8053">
        <w:rPr>
          <w:rFonts w:ascii="Raleway" w:hAnsi="Raleway" w:eastAsia="Times New Roman" w:cs="Times New Roman"/>
          <w:color w:val="333333"/>
        </w:rPr>
        <w:t xml:space="preserve"> that better serve </w:t>
      </w:r>
      <w:r w:rsidRPr="166F8053" w:rsidR="00B72693">
        <w:rPr>
          <w:rFonts w:ascii="Raleway" w:hAnsi="Raleway" w:eastAsia="Times New Roman" w:cs="Times New Roman"/>
          <w:color w:val="333333"/>
        </w:rPr>
        <w:t>Edwards Campus</w:t>
      </w:r>
      <w:r w:rsidRPr="166F8053" w:rsidR="00B24B50">
        <w:rPr>
          <w:rFonts w:ascii="Raleway" w:hAnsi="Raleway" w:eastAsia="Times New Roman" w:cs="Times New Roman"/>
          <w:color w:val="333333"/>
        </w:rPr>
        <w:t xml:space="preserve"> </w:t>
      </w:r>
      <w:r w:rsidRPr="166F8053">
        <w:rPr>
          <w:rFonts w:ascii="Raleway" w:hAnsi="Raleway" w:eastAsia="Times New Roman" w:cs="Times New Roman"/>
          <w:color w:val="333333"/>
        </w:rPr>
        <w:t>students</w:t>
      </w:r>
    </w:p>
    <w:p w:rsidRPr="00B24B50" w:rsidR="00E947D1" w:rsidP="662A1B52" w:rsidRDefault="00E947D1" w14:paraId="2D163890" w14:textId="3DF9A4EA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08A75F71" w:rsidR="00E947D1">
        <w:rPr>
          <w:rFonts w:ascii="Raleway" w:hAnsi="Raleway" w:eastAsia="Times New Roman" w:cs="Times New Roman"/>
          <w:color w:val="333333"/>
        </w:rPr>
        <w:t>Incorporates community</w:t>
      </w:r>
      <w:r w:rsidRPr="08A75F71" w:rsidR="004E5174">
        <w:rPr>
          <w:rFonts w:ascii="Raleway" w:hAnsi="Raleway" w:eastAsia="Times New Roman" w:cs="Times New Roman"/>
          <w:color w:val="333333"/>
        </w:rPr>
        <w:t>-</w:t>
      </w:r>
      <w:r w:rsidRPr="08A75F71" w:rsidR="00E947D1">
        <w:rPr>
          <w:rFonts w:ascii="Raleway" w:hAnsi="Raleway" w:eastAsia="Times New Roman" w:cs="Times New Roman"/>
          <w:color w:val="333333"/>
        </w:rPr>
        <w:t xml:space="preserve">engaged learning opportunities and </w:t>
      </w:r>
      <w:r w:rsidRPr="08A75F71" w:rsidR="004E5174">
        <w:rPr>
          <w:rFonts w:ascii="Raleway" w:hAnsi="Raleway" w:eastAsia="Times New Roman" w:cs="Times New Roman"/>
          <w:color w:val="333333"/>
        </w:rPr>
        <w:t xml:space="preserve">community or industry outreach into programming and/or </w:t>
      </w:r>
      <w:r w:rsidRPr="08A75F71" w:rsidR="00B24B50">
        <w:rPr>
          <w:rFonts w:ascii="Raleway" w:hAnsi="Raleway" w:eastAsia="Times New Roman" w:cs="Times New Roman"/>
          <w:color w:val="333333"/>
        </w:rPr>
        <w:t xml:space="preserve">a </w:t>
      </w:r>
      <w:r w:rsidRPr="08A75F71" w:rsidR="004E5174">
        <w:rPr>
          <w:rFonts w:ascii="Raleway" w:hAnsi="Raleway" w:eastAsia="Times New Roman" w:cs="Times New Roman"/>
          <w:color w:val="333333"/>
        </w:rPr>
        <w:t>course</w:t>
      </w:r>
      <w:r w:rsidRPr="08A75F71" w:rsidR="1A560520">
        <w:rPr>
          <w:rFonts w:ascii="Raleway" w:hAnsi="Raleway" w:eastAsia="Times New Roman" w:cs="Times New Roman"/>
          <w:color w:val="333333"/>
        </w:rPr>
        <w:t xml:space="preserve">. Examples would include Capstone courses servicing an external client or other service-learning scenarios. </w:t>
      </w:r>
    </w:p>
    <w:p w:rsidRPr="00B24B50" w:rsidR="00B24B50" w:rsidP="00B24B50" w:rsidRDefault="00B24B50" w14:paraId="03F0F064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</w:p>
    <w:p w:rsidR="00E947D1" w:rsidP="00B72693" w:rsidRDefault="00E947D1" w14:paraId="3681D824" w14:textId="1ADF549A">
      <w:pPr>
        <w:shd w:val="clear" w:color="auto" w:fill="FFFFFF"/>
        <w:spacing w:after="0" w:line="360" w:lineRule="auto"/>
        <w:textAlignment w:val="baseline"/>
        <w:rPr>
          <w:rFonts w:ascii="Raleway" w:hAnsi="Raleway" w:eastAsia="Times New Roman" w:cs="Times New Roman"/>
          <w:b/>
          <w:bCs/>
          <w:color w:val="333333"/>
        </w:rPr>
      </w:pPr>
      <w:r>
        <w:rPr>
          <w:rFonts w:ascii="Raleway" w:hAnsi="Raleway" w:eastAsia="Times New Roman" w:cs="Times New Roman"/>
          <w:color w:val="333333"/>
        </w:rPr>
        <w:t xml:space="preserve">5. </w:t>
      </w:r>
      <w:r>
        <w:rPr>
          <w:rFonts w:ascii="Raleway" w:hAnsi="Raleway" w:eastAsia="Times New Roman" w:cs="Times New Roman"/>
          <w:color w:val="333333"/>
        </w:rPr>
        <w:tab/>
      </w:r>
      <w:r>
        <w:rPr>
          <w:rFonts w:ascii="Raleway" w:hAnsi="Raleway" w:eastAsia="Times New Roman" w:cs="Times New Roman"/>
          <w:b/>
          <w:bCs/>
          <w:color w:val="333333"/>
        </w:rPr>
        <w:t>Research</w:t>
      </w:r>
    </w:p>
    <w:p w:rsidR="00E947D1" w:rsidP="662A1B52" w:rsidRDefault="00E947D1" w14:paraId="04BD5684" w14:textId="0FD1F052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08A75F71" w:rsidR="00E947D1">
        <w:rPr>
          <w:rFonts w:ascii="Raleway" w:hAnsi="Raleway" w:eastAsia="Times New Roman" w:cs="Times New Roman"/>
          <w:color w:val="333333"/>
        </w:rPr>
        <w:t xml:space="preserve">Actively engaging </w:t>
      </w:r>
      <w:r w:rsidRPr="08A75F71" w:rsidR="004E5174">
        <w:rPr>
          <w:rFonts w:ascii="Raleway" w:hAnsi="Raleway" w:eastAsia="Times New Roman" w:cs="Times New Roman"/>
          <w:color w:val="333333"/>
        </w:rPr>
        <w:t xml:space="preserve">in research through Edwards Campus – especially if it is </w:t>
      </w:r>
      <w:r w:rsidRPr="08A75F71" w:rsidR="004E5174">
        <w:rPr>
          <w:rFonts w:ascii="Raleway" w:hAnsi="Raleway" w:eastAsia="Times New Roman" w:cs="Times New Roman"/>
          <w:color w:val="333333"/>
        </w:rPr>
        <w:t>above and beyond</w:t>
      </w:r>
      <w:r w:rsidRPr="08A75F71" w:rsidR="004E5174">
        <w:rPr>
          <w:rFonts w:ascii="Raleway" w:hAnsi="Raleway" w:eastAsia="Times New Roman" w:cs="Times New Roman"/>
          <w:color w:val="333333"/>
        </w:rPr>
        <w:t xml:space="preserve"> </w:t>
      </w:r>
      <w:r w:rsidRPr="08A75F71" w:rsidR="00B72693">
        <w:rPr>
          <w:rFonts w:ascii="Raleway" w:hAnsi="Raleway" w:eastAsia="Times New Roman" w:cs="Times New Roman"/>
          <w:color w:val="333333"/>
        </w:rPr>
        <w:t>a</w:t>
      </w:r>
      <w:r w:rsidRPr="08A75F71" w:rsidR="004E5174">
        <w:rPr>
          <w:rFonts w:ascii="Raleway" w:hAnsi="Raleway" w:eastAsia="Times New Roman" w:cs="Times New Roman"/>
          <w:color w:val="333333"/>
        </w:rPr>
        <w:t xml:space="preserve"> position description</w:t>
      </w:r>
    </w:p>
    <w:p w:rsidRPr="00B72693" w:rsidR="00B24B50" w:rsidP="662A1B52" w:rsidRDefault="00B72693" w14:paraId="07E3EB9F" w14:textId="343ECB7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textAlignment w:val="baseline"/>
        <w:rPr>
          <w:rFonts w:ascii="Raleway" w:hAnsi="Raleway" w:eastAsia="Times New Roman" w:cs="Times New Roman"/>
          <w:color w:val="333333"/>
        </w:rPr>
      </w:pPr>
      <w:r w:rsidRPr="08A75F71" w:rsidR="00B72693">
        <w:rPr>
          <w:rFonts w:ascii="Raleway" w:hAnsi="Raleway" w:eastAsia="Times New Roman" w:cs="Times New Roman"/>
          <w:color w:val="333333"/>
        </w:rPr>
        <w:t>Actively engaged in proposal submissions for grants or other awards that advances the mission of Edwards Campus</w:t>
      </w:r>
    </w:p>
    <w:p w:rsidRPr="004B779A" w:rsidR="004B779A" w:rsidP="004B779A" w:rsidRDefault="004B779A" w14:paraId="0988A06D" w14:textId="77777777">
      <w:pPr>
        <w:shd w:val="clear" w:color="auto" w:fill="FFFFFF"/>
        <w:spacing w:after="0" w:line="375" w:lineRule="atLeast"/>
        <w:textAlignment w:val="baseline"/>
        <w:rPr>
          <w:rFonts w:ascii="Raleway" w:hAnsi="Raleway" w:eastAsia="Times New Roman" w:cs="Times New Roman"/>
          <w:color w:val="333333"/>
          <w:sz w:val="23"/>
          <w:szCs w:val="23"/>
        </w:rPr>
      </w:pPr>
    </w:p>
    <w:p w:rsidR="00D82F12" w:rsidP="00D82F12" w:rsidRDefault="00D82F12" w14:paraId="1BEC8525" w14:textId="5E0D8D54">
      <w:pPr>
        <w:rPr>
          <w:rFonts w:ascii="Raleway" w:hAnsi="Raleway"/>
          <w:sz w:val="20"/>
        </w:rPr>
      </w:pPr>
      <w:r w:rsidRPr="006F406C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F3AE13" wp14:editId="4769F19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905671" cy="285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71" cy="285750"/>
                        </a:xfrm>
                        <a:prstGeom prst="rect">
                          <a:avLst/>
                        </a:prstGeom>
                        <a:solidFill>
                          <a:srgbClr val="0034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F406C" w:rsidR="00D82F12" w:rsidP="00D82F12" w:rsidRDefault="00A62484" w14:paraId="6BEA9D83" w14:textId="4037BBF4">
                            <w:pPr>
                              <w:jc w:val="center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Selection </w:t>
                            </w:r>
                            <w:r w:rsidR="004532D8">
                              <w:rPr>
                                <w:rFonts w:ascii="Raleway" w:hAnsi="Raleway"/>
                              </w:rPr>
                              <w:t xml:space="preserve">Committee &amp; </w:t>
                            </w:r>
                            <w:r w:rsidR="00D82F12">
                              <w:rPr>
                                <w:rFonts w:ascii="Raleway" w:hAnsi="Raleway"/>
                              </w:rPr>
                              <w:t>Award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Text Box 5" style="position:absolute;margin-left:0;margin-top:3.6pt;width:543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0034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" w14:anchorId="48F3AE13">
                <v:textbox>
                  <w:txbxContent>
                    <w:p w:rsidRPr="006F406C" w:rsidR="00D82F12" w:rsidP="00D82F12" w:rsidRDefault="00A62484" w14:paraId="6BEA9D83" w14:textId="4037BBF4">
                      <w:pPr>
                        <w:jc w:val="center"/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 xml:space="preserve">Selection </w:t>
                      </w:r>
                      <w:r w:rsidR="004532D8">
                        <w:rPr>
                          <w:rFonts w:ascii="Raleway" w:hAnsi="Raleway"/>
                        </w:rPr>
                        <w:t xml:space="preserve">Committee &amp; </w:t>
                      </w:r>
                      <w:r w:rsidR="00D82F12">
                        <w:rPr>
                          <w:rFonts w:ascii="Raleway" w:hAnsi="Raleway"/>
                        </w:rPr>
                        <w:t>Award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D82F12" w:rsidP="00D82F12" w:rsidRDefault="00D82F12" w14:paraId="65EAA748" w14:textId="06DAAFB2">
      <w:pPr>
        <w:rPr>
          <w:rFonts w:ascii="Raleway" w:hAnsi="Raleway"/>
          <w:i/>
          <w:iCs/>
        </w:rPr>
      </w:pPr>
    </w:p>
    <w:p w:rsidRPr="006741CC" w:rsidR="004532D8" w:rsidP="00D82F12" w:rsidRDefault="004532D8" w14:paraId="66FDEB3F" w14:textId="0BA9175C">
      <w:pPr>
        <w:rPr>
          <w:rFonts w:ascii="Raleway" w:hAnsi="Raleway"/>
        </w:rPr>
      </w:pPr>
      <w:r w:rsidRPr="006741CC">
        <w:rPr>
          <w:rFonts w:ascii="Raleway" w:hAnsi="Raleway"/>
        </w:rPr>
        <w:t>The award selection committee is comprised of</w:t>
      </w:r>
      <w:r w:rsidRPr="006741CC" w:rsidR="00B56142">
        <w:rPr>
          <w:rFonts w:ascii="Raleway" w:hAnsi="Raleway"/>
        </w:rPr>
        <w:t xml:space="preserve"> </w:t>
      </w:r>
      <w:r w:rsidR="0040378B">
        <w:rPr>
          <w:rFonts w:ascii="Raleway" w:hAnsi="Raleway"/>
        </w:rPr>
        <w:t>the KU</w:t>
      </w:r>
      <w:r w:rsidR="00B72693">
        <w:rPr>
          <w:rFonts w:ascii="Raleway" w:hAnsi="Raleway"/>
        </w:rPr>
        <w:t xml:space="preserve"> </w:t>
      </w:r>
      <w:r w:rsidR="0040378B">
        <w:rPr>
          <w:rFonts w:ascii="Raleway" w:hAnsi="Raleway"/>
        </w:rPr>
        <w:t>E</w:t>
      </w:r>
      <w:r w:rsidR="00B72693">
        <w:rPr>
          <w:rFonts w:ascii="Raleway" w:hAnsi="Raleway"/>
        </w:rPr>
        <w:t xml:space="preserve">dwards </w:t>
      </w:r>
      <w:r w:rsidR="0040378B">
        <w:rPr>
          <w:rFonts w:ascii="Raleway" w:hAnsi="Raleway"/>
        </w:rPr>
        <w:t>C</w:t>
      </w:r>
      <w:r w:rsidR="00B72693">
        <w:rPr>
          <w:rFonts w:ascii="Raleway" w:hAnsi="Raleway"/>
        </w:rPr>
        <w:t>ampus</w:t>
      </w:r>
      <w:r w:rsidR="0040378B">
        <w:rPr>
          <w:rFonts w:ascii="Raleway" w:hAnsi="Raleway"/>
        </w:rPr>
        <w:t xml:space="preserve"> Faculty Steering Committee</w:t>
      </w:r>
      <w:r w:rsidRPr="006741CC" w:rsidR="006111CD">
        <w:rPr>
          <w:rFonts w:ascii="Raleway" w:hAnsi="Raleway"/>
        </w:rPr>
        <w:t xml:space="preserve">. </w:t>
      </w:r>
    </w:p>
    <w:p w:rsidR="00D82F12" w:rsidP="00D82F12" w:rsidRDefault="00D82F12" w14:paraId="0E9300DB" w14:textId="7ED6A852">
      <w:pPr>
        <w:rPr>
          <w:rFonts w:ascii="Raleway" w:hAnsi="Raleway"/>
        </w:rPr>
      </w:pPr>
      <w:r w:rsidRPr="006741CC">
        <w:rPr>
          <w:rFonts w:ascii="Raleway" w:hAnsi="Raleway"/>
        </w:rPr>
        <w:t xml:space="preserve">Award is presented each </w:t>
      </w:r>
      <w:r w:rsidR="0040378B">
        <w:rPr>
          <w:rFonts w:ascii="Raleway" w:hAnsi="Raleway"/>
        </w:rPr>
        <w:t>Fall</w:t>
      </w:r>
      <w:r w:rsidRPr="006741CC">
        <w:rPr>
          <w:rFonts w:ascii="Raleway" w:hAnsi="Raleway"/>
        </w:rPr>
        <w:t xml:space="preserve"> semester at the </w:t>
      </w:r>
      <w:r w:rsidR="0040378B">
        <w:rPr>
          <w:rFonts w:ascii="Raleway" w:hAnsi="Raleway"/>
        </w:rPr>
        <w:t>Fall</w:t>
      </w:r>
      <w:r w:rsidRPr="006741CC">
        <w:rPr>
          <w:rFonts w:ascii="Raleway" w:hAnsi="Raleway"/>
        </w:rPr>
        <w:t xml:space="preserve"> Semester Kick-Off Event.</w:t>
      </w:r>
    </w:p>
    <w:p w:rsidRPr="00C0000E" w:rsidR="006741CC" w:rsidP="00D82F12" w:rsidRDefault="00C0000E" w14:paraId="77DC5BCA" w14:textId="26677E7C">
      <w:pPr>
        <w:rPr>
          <w:rFonts w:ascii="Raleway" w:hAnsi="Raleway"/>
        </w:rPr>
      </w:pPr>
      <w:r>
        <w:rPr>
          <w:rFonts w:ascii="Raleway" w:hAnsi="Raleway"/>
        </w:rPr>
        <w:t xml:space="preserve">If you have any </w:t>
      </w:r>
      <w:r w:rsidRPr="00C0000E">
        <w:rPr>
          <w:rFonts w:ascii="Raleway" w:hAnsi="Raleway"/>
        </w:rPr>
        <w:t xml:space="preserve">questions </w:t>
      </w:r>
      <w:r w:rsidRPr="00C0000E">
        <w:rPr>
          <w:rStyle w:val="normaltextrun"/>
          <w:rFonts w:ascii="Raleway" w:hAnsi="Raleway"/>
          <w:color w:val="000000"/>
          <w:shd w:val="clear" w:color="auto" w:fill="FFFFFF"/>
        </w:rPr>
        <w:t xml:space="preserve">regarding submission of materials, please contact </w:t>
      </w:r>
      <w:hyperlink w:tgtFrame="_blank" w:history="1" r:id="rId13">
        <w:r w:rsidRPr="00C0000E">
          <w:rPr>
            <w:rStyle w:val="normaltextrun"/>
            <w:rFonts w:ascii="Raleway" w:hAnsi="Raleway" w:cs="Segoe UI"/>
            <w:color w:val="0563C1"/>
            <w:u w:val="single"/>
            <w:shd w:val="clear" w:color="auto" w:fill="FFFFFF"/>
          </w:rPr>
          <w:t>kuec_facultydev@ku.edu</w:t>
        </w:r>
      </w:hyperlink>
      <w:r w:rsidRPr="00C0000E">
        <w:rPr>
          <w:rStyle w:val="normaltextrun"/>
          <w:rFonts w:ascii="Raleway" w:hAnsi="Raleway"/>
          <w:color w:val="000000"/>
          <w:shd w:val="clear" w:color="auto" w:fill="FFFFFF"/>
        </w:rPr>
        <w:t xml:space="preserve"> or 913-897-8529</w:t>
      </w:r>
      <w:r>
        <w:rPr>
          <w:rFonts w:ascii="Raleway" w:hAnsi="Raleway"/>
        </w:rPr>
        <w:t xml:space="preserve">. </w:t>
      </w:r>
    </w:p>
    <w:p w:rsidR="00D82F12" w:rsidP="00D82F12" w:rsidRDefault="00D82F12" w14:paraId="0199B3B6" w14:textId="2A163F7F">
      <w:pPr>
        <w:rPr>
          <w:rFonts w:ascii="Raleway" w:hAnsi="Raleway"/>
          <w:i/>
          <w:iCs/>
        </w:rPr>
      </w:pPr>
      <w:r>
        <w:rPr>
          <w:rFonts w:ascii="Raleway" w:hAnsi="Raleway"/>
          <w:i/>
          <w:iCs/>
        </w:rPr>
        <w:t xml:space="preserve"> </w:t>
      </w:r>
    </w:p>
    <w:p w:rsidRPr="00D82F12" w:rsidR="00D82F12" w:rsidP="00D82F12" w:rsidRDefault="00D82F12" w14:paraId="6F511020" w14:textId="77777777">
      <w:pPr>
        <w:rPr>
          <w:rFonts w:ascii="Raleway" w:hAnsi="Raleway"/>
          <w:sz w:val="20"/>
        </w:rPr>
      </w:pPr>
    </w:p>
    <w:sectPr w:rsidRPr="00D82F12" w:rsidR="00D82F12" w:rsidSect="00CC6BF4">
      <w:pgSz w:w="12240" w:h="15840" w:orient="portrait"/>
      <w:pgMar w:top="720" w:right="648" w:bottom="720" w:left="648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17E34"/>
    <w:multiLevelType w:val="hybridMultilevel"/>
    <w:tmpl w:val="C30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F75675"/>
    <w:multiLevelType w:val="hybridMultilevel"/>
    <w:tmpl w:val="1FC64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27064B"/>
    <w:multiLevelType w:val="hybridMultilevel"/>
    <w:tmpl w:val="542A25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403B06"/>
    <w:multiLevelType w:val="hybridMultilevel"/>
    <w:tmpl w:val="271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1A119E"/>
    <w:multiLevelType w:val="multilevel"/>
    <w:tmpl w:val="2166A59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88464A0"/>
    <w:multiLevelType w:val="hybridMultilevel"/>
    <w:tmpl w:val="2592C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897B7D"/>
    <w:multiLevelType w:val="hybridMultilevel"/>
    <w:tmpl w:val="91ACE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250118"/>
    <w:multiLevelType w:val="hybridMultilevel"/>
    <w:tmpl w:val="4E3CB3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CD1951"/>
    <w:multiLevelType w:val="hybridMultilevel"/>
    <w:tmpl w:val="E2800A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A7170D"/>
    <w:multiLevelType w:val="hybridMultilevel"/>
    <w:tmpl w:val="F75406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E66ED3"/>
    <w:multiLevelType w:val="hybridMultilevel"/>
    <w:tmpl w:val="B13CE3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A11C7D"/>
    <w:multiLevelType w:val="multilevel"/>
    <w:tmpl w:val="46F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0200014"/>
    <w:multiLevelType w:val="hybridMultilevel"/>
    <w:tmpl w:val="55A64D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F60E0A"/>
    <w:multiLevelType w:val="hybridMultilevel"/>
    <w:tmpl w:val="812254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713815"/>
    <w:multiLevelType w:val="hybridMultilevel"/>
    <w:tmpl w:val="9ED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3A6229"/>
    <w:multiLevelType w:val="multilevel"/>
    <w:tmpl w:val="2C5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94970894">
    <w:abstractNumId w:val="1"/>
  </w:num>
  <w:num w:numId="2" w16cid:durableId="1069309590">
    <w:abstractNumId w:val="3"/>
  </w:num>
  <w:num w:numId="3" w16cid:durableId="534922823">
    <w:abstractNumId w:val="5"/>
  </w:num>
  <w:num w:numId="4" w16cid:durableId="1257782791">
    <w:abstractNumId w:val="8"/>
  </w:num>
  <w:num w:numId="5" w16cid:durableId="1626496861">
    <w:abstractNumId w:val="14"/>
  </w:num>
  <w:num w:numId="6" w16cid:durableId="285040512">
    <w:abstractNumId w:val="10"/>
  </w:num>
  <w:num w:numId="7" w16cid:durableId="1274290399">
    <w:abstractNumId w:val="12"/>
  </w:num>
  <w:num w:numId="8" w16cid:durableId="1242174799">
    <w:abstractNumId w:val="0"/>
  </w:num>
  <w:num w:numId="9" w16cid:durableId="13701336">
    <w:abstractNumId w:val="4"/>
  </w:num>
  <w:num w:numId="10" w16cid:durableId="1425833571">
    <w:abstractNumId w:val="11"/>
  </w:num>
  <w:num w:numId="11" w16cid:durableId="622154631">
    <w:abstractNumId w:val="2"/>
  </w:num>
  <w:num w:numId="12" w16cid:durableId="211620853">
    <w:abstractNumId w:val="7"/>
  </w:num>
  <w:num w:numId="13" w16cid:durableId="589048090">
    <w:abstractNumId w:val="9"/>
  </w:num>
  <w:num w:numId="14" w16cid:durableId="2116635200">
    <w:abstractNumId w:val="15"/>
  </w:num>
  <w:num w:numId="15" w16cid:durableId="1913194634">
    <w:abstractNumId w:val="6"/>
  </w:num>
  <w:num w:numId="16" w16cid:durableId="2031443382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DEzNrAwNjUzNjZU0lEKTi0uzszPAykwqwUA9XCuJSwAAAA="/>
  </w:docVars>
  <w:rsids>
    <w:rsidRoot w:val="006F406C"/>
    <w:rsid w:val="000273D6"/>
    <w:rsid w:val="0003486A"/>
    <w:rsid w:val="00097DAC"/>
    <w:rsid w:val="000B5F1E"/>
    <w:rsid w:val="001927AD"/>
    <w:rsid w:val="001C1A16"/>
    <w:rsid w:val="001F0142"/>
    <w:rsid w:val="00205AD6"/>
    <w:rsid w:val="002433E5"/>
    <w:rsid w:val="00243CF3"/>
    <w:rsid w:val="00251C13"/>
    <w:rsid w:val="00291ED0"/>
    <w:rsid w:val="00390E7B"/>
    <w:rsid w:val="003F0D0F"/>
    <w:rsid w:val="0040378B"/>
    <w:rsid w:val="004532D8"/>
    <w:rsid w:val="00461492"/>
    <w:rsid w:val="004741C1"/>
    <w:rsid w:val="004854CE"/>
    <w:rsid w:val="004900F1"/>
    <w:rsid w:val="004B779A"/>
    <w:rsid w:val="004E5174"/>
    <w:rsid w:val="00531E96"/>
    <w:rsid w:val="005324A1"/>
    <w:rsid w:val="00564E35"/>
    <w:rsid w:val="00570952"/>
    <w:rsid w:val="005865EF"/>
    <w:rsid w:val="00586722"/>
    <w:rsid w:val="005B4183"/>
    <w:rsid w:val="005B424B"/>
    <w:rsid w:val="005C444D"/>
    <w:rsid w:val="005D15F0"/>
    <w:rsid w:val="005E4AC9"/>
    <w:rsid w:val="006111CD"/>
    <w:rsid w:val="006241D5"/>
    <w:rsid w:val="00671125"/>
    <w:rsid w:val="006741CC"/>
    <w:rsid w:val="006B1D5B"/>
    <w:rsid w:val="006F406C"/>
    <w:rsid w:val="00700EF1"/>
    <w:rsid w:val="007C381C"/>
    <w:rsid w:val="007C5647"/>
    <w:rsid w:val="00806D09"/>
    <w:rsid w:val="00842C03"/>
    <w:rsid w:val="00846357"/>
    <w:rsid w:val="00914F9A"/>
    <w:rsid w:val="009244CC"/>
    <w:rsid w:val="00982C54"/>
    <w:rsid w:val="009C78ED"/>
    <w:rsid w:val="009F3DE2"/>
    <w:rsid w:val="00A1142B"/>
    <w:rsid w:val="00A5400A"/>
    <w:rsid w:val="00A62484"/>
    <w:rsid w:val="00AB7F3C"/>
    <w:rsid w:val="00B24B50"/>
    <w:rsid w:val="00B25185"/>
    <w:rsid w:val="00B56142"/>
    <w:rsid w:val="00B67B27"/>
    <w:rsid w:val="00B72693"/>
    <w:rsid w:val="00B96A4D"/>
    <w:rsid w:val="00BA44B9"/>
    <w:rsid w:val="00BC6950"/>
    <w:rsid w:val="00BD1645"/>
    <w:rsid w:val="00BF4312"/>
    <w:rsid w:val="00C0000E"/>
    <w:rsid w:val="00CC6BF4"/>
    <w:rsid w:val="00CD3BB7"/>
    <w:rsid w:val="00CE5186"/>
    <w:rsid w:val="00D82F12"/>
    <w:rsid w:val="00DC1A04"/>
    <w:rsid w:val="00E23D51"/>
    <w:rsid w:val="00E25E6C"/>
    <w:rsid w:val="00E947D1"/>
    <w:rsid w:val="00EE1E37"/>
    <w:rsid w:val="00EE6939"/>
    <w:rsid w:val="00F769B2"/>
    <w:rsid w:val="05659996"/>
    <w:rsid w:val="05711F42"/>
    <w:rsid w:val="0764A853"/>
    <w:rsid w:val="07BA4009"/>
    <w:rsid w:val="0862C6AE"/>
    <w:rsid w:val="08A75F71"/>
    <w:rsid w:val="0A9DD5B5"/>
    <w:rsid w:val="0D63A170"/>
    <w:rsid w:val="109B4232"/>
    <w:rsid w:val="113D9254"/>
    <w:rsid w:val="121DEA36"/>
    <w:rsid w:val="13B2BDE5"/>
    <w:rsid w:val="166F8053"/>
    <w:rsid w:val="19DD418E"/>
    <w:rsid w:val="1A560520"/>
    <w:rsid w:val="1C226C95"/>
    <w:rsid w:val="1C9BEC95"/>
    <w:rsid w:val="1FBCC88F"/>
    <w:rsid w:val="20EB57EC"/>
    <w:rsid w:val="216D38B9"/>
    <w:rsid w:val="23AF6C84"/>
    <w:rsid w:val="28E3717F"/>
    <w:rsid w:val="28FF20A0"/>
    <w:rsid w:val="2946501A"/>
    <w:rsid w:val="2958DA10"/>
    <w:rsid w:val="2B6B5908"/>
    <w:rsid w:val="2BE00D6D"/>
    <w:rsid w:val="2ED97B10"/>
    <w:rsid w:val="2F0E603C"/>
    <w:rsid w:val="32010A98"/>
    <w:rsid w:val="32C17A93"/>
    <w:rsid w:val="34D0C3A8"/>
    <w:rsid w:val="35199E71"/>
    <w:rsid w:val="367D8305"/>
    <w:rsid w:val="38195366"/>
    <w:rsid w:val="3B8D6C9F"/>
    <w:rsid w:val="3C21EA80"/>
    <w:rsid w:val="3CB8943E"/>
    <w:rsid w:val="3CBF37C9"/>
    <w:rsid w:val="3DBF7199"/>
    <w:rsid w:val="400547BF"/>
    <w:rsid w:val="40440A97"/>
    <w:rsid w:val="40F7125B"/>
    <w:rsid w:val="4116C5D2"/>
    <w:rsid w:val="436D6511"/>
    <w:rsid w:val="44975211"/>
    <w:rsid w:val="4553A68F"/>
    <w:rsid w:val="494F9754"/>
    <w:rsid w:val="4A31458D"/>
    <w:rsid w:val="4BA65B35"/>
    <w:rsid w:val="4DDA0CA9"/>
    <w:rsid w:val="50349734"/>
    <w:rsid w:val="5312BFC9"/>
    <w:rsid w:val="59001081"/>
    <w:rsid w:val="5914173E"/>
    <w:rsid w:val="5BB11FEE"/>
    <w:rsid w:val="5D6621A5"/>
    <w:rsid w:val="6031A68A"/>
    <w:rsid w:val="65C226A8"/>
    <w:rsid w:val="65F16C03"/>
    <w:rsid w:val="662A1B52"/>
    <w:rsid w:val="66B9DB3A"/>
    <w:rsid w:val="678F9FE5"/>
    <w:rsid w:val="684C6057"/>
    <w:rsid w:val="68C3FF5A"/>
    <w:rsid w:val="699EF289"/>
    <w:rsid w:val="6DDE43EC"/>
    <w:rsid w:val="6E749910"/>
    <w:rsid w:val="70917348"/>
    <w:rsid w:val="74ED465D"/>
    <w:rsid w:val="74FDCCC4"/>
    <w:rsid w:val="79B8F2C7"/>
    <w:rsid w:val="7AA89CAF"/>
    <w:rsid w:val="7C5AD9C5"/>
    <w:rsid w:val="7C890C93"/>
    <w:rsid w:val="7E93851A"/>
    <w:rsid w:val="7EA49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A6AD"/>
  <w15:chartTrackingRefBased/>
  <w15:docId w15:val="{78289E0F-D84F-4DEC-B633-F20A9F0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3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90E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44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B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4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73D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D1645"/>
  </w:style>
  <w:style w:type="character" w:styleId="eop" w:customStyle="1">
    <w:name w:val="eop"/>
    <w:basedOn w:val="DefaultParagraphFont"/>
    <w:rsid w:val="00BD1645"/>
  </w:style>
  <w:style w:type="character" w:styleId="FollowedHyperlink">
    <w:name w:val="FollowedHyperlink"/>
    <w:basedOn w:val="DefaultParagraphFont"/>
    <w:uiPriority w:val="99"/>
    <w:semiHidden/>
    <w:unhideWhenUsed/>
    <w:rsid w:val="00243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ec_facultydev@ku.ed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dwardscampus.ku.edu/missio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61D3FEB868142B44254EE15CC8BF5" ma:contentTypeVersion="5" ma:contentTypeDescription="Create a new document." ma:contentTypeScope="" ma:versionID="10f99344f43fbf13356025e0bc17f7a1">
  <xsd:schema xmlns:xsd="http://www.w3.org/2001/XMLSchema" xmlns:xs="http://www.w3.org/2001/XMLSchema" xmlns:p="http://schemas.microsoft.com/office/2006/metadata/properties" xmlns:ns2="db8a7dcc-7dc5-42e1-9cf3-823a7099524a" targetNamespace="http://schemas.microsoft.com/office/2006/metadata/properties" ma:root="true" ma:fieldsID="c2f3a2609b3dfb19aa886f52915d846d" ns2:_="">
    <xsd:import namespace="db8a7dcc-7dc5-42e1-9cf3-823a7099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7dcc-7dc5-42e1-9cf3-823a7099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9902E-4789-49F8-95A9-019CC618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E478A-9B7F-4AD3-863C-CEC70E53A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4C6AA-87BB-40B6-BD43-331E18BFB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7dcc-7dc5-42e1-9cf3-823a7099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Kansas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Werninger, Stephen K</dc:creator>
  <keywords/>
  <dc:description/>
  <lastModifiedBy>Woodburn, Terri Lee</lastModifiedBy>
  <revision>20</revision>
  <dcterms:created xsi:type="dcterms:W3CDTF">2022-10-21T15:49:00.0000000Z</dcterms:created>
  <dcterms:modified xsi:type="dcterms:W3CDTF">2024-01-04T15:19:17.5052661Z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0x0101005FB61D3FEB868142B44254EE15CC8BF5</vt:lpwstr>
  </property>
</Properties>
</file>