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AB7F3C" w:rsidR="00A1142B" w:rsidP="01BB2CCB" w:rsidRDefault="006F406C" w14:paraId="3C3E2E38" w14:textId="77777777">
      <w:pPr>
        <w:rPr>
          <w:rFonts w:ascii="Raleway" w:hAnsi="Raleway"/>
          <w:b/>
          <w:bCs/>
          <w:color w:val="003459"/>
          <w:sz w:val="28"/>
          <w:szCs w:val="28"/>
        </w:rPr>
      </w:pPr>
      <w:bookmarkStart w:name="_Int_vyqvj0dR" w:id="0"/>
      <w:r w:rsidRPr="01BB2CCB">
        <w:rPr>
          <w:rFonts w:ascii="Raleway" w:hAnsi="Raleway"/>
          <w:b/>
          <w:bCs/>
          <w:color w:val="003459"/>
          <w:sz w:val="28"/>
          <w:szCs w:val="28"/>
        </w:rPr>
        <w:t>K</w:t>
      </w:r>
      <w:r w:rsidRPr="01BB2CCB" w:rsidR="00AB7F3C">
        <w:rPr>
          <w:rFonts w:ascii="Raleway" w:hAnsi="Raleway"/>
          <w:b/>
          <w:bCs/>
          <w:color w:val="003459"/>
          <w:sz w:val="28"/>
          <w:szCs w:val="28"/>
        </w:rPr>
        <w:t>U</w:t>
      </w:r>
      <w:r w:rsidRPr="01BB2CCB">
        <w:rPr>
          <w:rFonts w:ascii="Raleway" w:hAnsi="Raleway"/>
          <w:b/>
          <w:bCs/>
          <w:color w:val="003459"/>
          <w:sz w:val="28"/>
          <w:szCs w:val="28"/>
        </w:rPr>
        <w:t xml:space="preserve"> Edwards Faculty Excellence in Teaching Award</w:t>
      </w:r>
      <w:bookmarkEnd w:id="0"/>
    </w:p>
    <w:p w:rsidRPr="00C706FC" w:rsidR="006F406C" w:rsidP="4B78573F" w:rsidRDefault="113D9254" w14:paraId="6D443487" w14:textId="5ED3CC0C">
      <w:pPr>
        <w:rPr>
          <w:rFonts w:ascii="Raleway" w:hAnsi="Raleway"/>
          <w:i w:val="1"/>
          <w:iCs w:val="1"/>
        </w:rPr>
      </w:pPr>
      <w:r w:rsidRPr="4B78573F" w:rsidR="113D9254">
        <w:rPr>
          <w:rFonts w:ascii="Raleway" w:hAnsi="Raleway"/>
          <w:i w:val="1"/>
          <w:iCs w:val="1"/>
        </w:rPr>
        <w:t xml:space="preserve">The Edwards Campus is pleased to </w:t>
      </w:r>
      <w:r w:rsidRPr="4B78573F" w:rsidR="113D9254">
        <w:rPr>
          <w:rFonts w:ascii="Raleway" w:hAnsi="Raleway"/>
          <w:i w:val="1"/>
          <w:iCs w:val="1"/>
        </w:rPr>
        <w:t>solicit</w:t>
      </w:r>
      <w:r w:rsidRPr="4B78573F" w:rsidR="113D9254">
        <w:rPr>
          <w:rFonts w:ascii="Raleway" w:hAnsi="Raleway"/>
          <w:i w:val="1"/>
          <w:iCs w:val="1"/>
        </w:rPr>
        <w:t xml:space="preserve"> nominations for the KU Edwards Faculty Excellence in Teaching Award. This award, established in 2019, carries a stipend of </w:t>
      </w:r>
      <w:r w:rsidRPr="4B78573F" w:rsidR="113D9254">
        <w:rPr>
          <w:rFonts w:ascii="Raleway" w:hAnsi="Raleway"/>
          <w:i w:val="1"/>
          <w:iCs w:val="1"/>
        </w:rPr>
        <w:t>$</w:t>
      </w:r>
      <w:r w:rsidRPr="4B78573F" w:rsidR="51B0B7DE">
        <w:rPr>
          <w:rFonts w:ascii="Raleway" w:hAnsi="Raleway"/>
          <w:i w:val="1"/>
          <w:iCs w:val="1"/>
        </w:rPr>
        <w:t>75</w:t>
      </w:r>
      <w:r w:rsidRPr="4B78573F" w:rsidR="113D9254">
        <w:rPr>
          <w:rFonts w:ascii="Raleway" w:hAnsi="Raleway"/>
          <w:i w:val="1"/>
          <w:iCs w:val="1"/>
        </w:rPr>
        <w:t>0</w:t>
      </w:r>
      <w:r w:rsidRPr="4B78573F" w:rsidR="113D9254">
        <w:rPr>
          <w:rFonts w:ascii="Raleway" w:hAnsi="Raleway"/>
          <w:i w:val="1"/>
          <w:iCs w:val="1"/>
        </w:rPr>
        <w:t>, less applicable taxes, and is presented annually to a longstanding KU Edwards Campus faculty member (full-time tenured, tenure-track, professor of the practice, teaching professor, other non-tenure track faculty or academic staff member) with a teaching assignment through the Edwards Campus and whose career exemplifies best the commitment of outstanding teaching and the long-term success of students. Nominations are invited from students, faculty, staff, and alumni of the University.</w:t>
      </w:r>
    </w:p>
    <w:p w:rsidR="00BF4312" w:rsidP="006F406C" w:rsidRDefault="009244CC" w14:paraId="5616F7FB" w14:textId="77777777">
      <w:pPr>
        <w:rPr>
          <w:rFonts w:ascii="Raleway" w:hAnsi="Raleway"/>
          <w:sz w:val="16"/>
        </w:rPr>
      </w:pPr>
      <w:r w:rsidRPr="006F406C">
        <w:rPr>
          <w:rFonts w:ascii="Raleway" w:hAnsi="Raleway"/>
          <w:noProof/>
        </w:rPr>
        <mc:AlternateContent>
          <mc:Choice Requires="wps">
            <w:drawing>
              <wp:anchor distT="45720" distB="45720" distL="114300" distR="114300" simplePos="0" relativeHeight="251659264" behindDoc="0" locked="0" layoutInCell="1" allowOverlap="1" wp14:anchorId="1A0540FB" wp14:editId="07777777">
                <wp:simplePos x="0" y="0"/>
                <wp:positionH relativeFrom="column">
                  <wp:posOffset>-19050</wp:posOffset>
                </wp:positionH>
                <wp:positionV relativeFrom="paragraph">
                  <wp:posOffset>51435</wp:posOffset>
                </wp:positionV>
                <wp:extent cx="6858000" cy="2857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5750"/>
                        </a:xfrm>
                        <a:prstGeom prst="rect">
                          <a:avLst/>
                        </a:prstGeom>
                        <a:solidFill>
                          <a:srgbClr val="003459"/>
                        </a:solidFill>
                        <a:ln w="9525">
                          <a:solidFill>
                            <a:srgbClr val="000000"/>
                          </a:solidFill>
                          <a:miter lim="800000"/>
                          <a:headEnd/>
                          <a:tailEnd/>
                        </a:ln>
                      </wps:spPr>
                      <wps:txbx>
                        <w:txbxContent>
                          <w:p w:rsidRPr="006F406C" w:rsidR="006F406C" w:rsidP="006F406C" w:rsidRDefault="006F406C" w14:paraId="47C5F9D3" w14:textId="72D3A048">
                            <w:pPr>
                              <w:jc w:val="center"/>
                              <w:rPr>
                                <w:rFonts w:ascii="Raleway" w:hAnsi="Raleway"/>
                              </w:rPr>
                            </w:pPr>
                            <w:r w:rsidRPr="006F406C">
                              <w:rPr>
                                <w:rFonts w:ascii="Raleway" w:hAnsi="Raleway"/>
                              </w:rPr>
                              <w:t>Eligibility</w:t>
                            </w:r>
                            <w:r w:rsidR="009E4979">
                              <w:rPr>
                                <w:rFonts w:ascii="Raleway" w:hAnsi="Raleway"/>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1A0540FB">
                <v:stroke joinstyle="miter"/>
                <v:path gradientshapeok="t" o:connecttype="rect"/>
              </v:shapetype>
              <v:shape id="Text Box 2" style="position:absolute;margin-left:-1.5pt;margin-top:4.05pt;width:540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0034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">
                <v:textbox>
                  <w:txbxContent>
                    <w:p w:rsidRPr="006F406C" w:rsidR="006F406C" w:rsidP="006F406C" w:rsidRDefault="006F406C" w14:paraId="47C5F9D3" w14:textId="72D3A048">
                      <w:pPr>
                        <w:jc w:val="center"/>
                        <w:rPr>
                          <w:rFonts w:ascii="Raleway" w:hAnsi="Raleway"/>
                        </w:rPr>
                      </w:pPr>
                      <w:r w:rsidRPr="006F406C">
                        <w:rPr>
                          <w:rFonts w:ascii="Raleway" w:hAnsi="Raleway"/>
                        </w:rPr>
                        <w:t>Eligibility</w:t>
                      </w:r>
                      <w:r w:rsidR="009E4979">
                        <w:rPr>
                          <w:rFonts w:ascii="Raleway" w:hAnsi="Raleway"/>
                        </w:rPr>
                        <w:t>:</w:t>
                      </w:r>
                    </w:p>
                  </w:txbxContent>
                </v:textbox>
              </v:shape>
            </w:pict>
          </mc:Fallback>
        </mc:AlternateContent>
      </w:r>
    </w:p>
    <w:p w:rsidRPr="00BF4312" w:rsidR="009244CC" w:rsidP="006F406C" w:rsidRDefault="009244CC" w14:paraId="672A6659" w14:textId="77777777">
      <w:pPr>
        <w:rPr>
          <w:rFonts w:ascii="Raleway" w:hAnsi="Raleway"/>
          <w:sz w:val="16"/>
        </w:rPr>
      </w:pPr>
    </w:p>
    <w:p w:rsidRPr="00C706FC" w:rsidR="006F406C" w:rsidP="01BB2CCB" w:rsidRDefault="113D9254" w14:paraId="655424DF" w14:textId="1432EC69">
      <w:pPr>
        <w:rPr>
          <w:rFonts w:ascii="Raleway" w:hAnsi="Raleway"/>
        </w:rPr>
      </w:pPr>
      <w:r w:rsidRPr="4B78573F" w:rsidR="113D9254">
        <w:rPr>
          <w:rFonts w:ascii="Raleway" w:hAnsi="Raleway"/>
        </w:rPr>
        <w:t xml:space="preserve">All KU full-time faculty with </w:t>
      </w:r>
      <w:r w:rsidRPr="4B78573F" w:rsidR="00531E96">
        <w:rPr>
          <w:rFonts w:ascii="Raleway" w:hAnsi="Raleway"/>
        </w:rPr>
        <w:t xml:space="preserve">face-to-face </w:t>
      </w:r>
      <w:r w:rsidRPr="4B78573F" w:rsidR="00690802">
        <w:rPr>
          <w:rFonts w:ascii="Raleway" w:hAnsi="Raleway"/>
        </w:rPr>
        <w:t>and/</w:t>
      </w:r>
      <w:r w:rsidRPr="4B78573F" w:rsidR="00531E96">
        <w:rPr>
          <w:rFonts w:ascii="Raleway" w:hAnsi="Raleway"/>
        </w:rPr>
        <w:t>or online teaching ass</w:t>
      </w:r>
      <w:r w:rsidRPr="4B78573F" w:rsidR="00531E96">
        <w:rPr>
          <w:rFonts w:ascii="Raleway" w:hAnsi="Raleway"/>
        </w:rPr>
        <w:t xml:space="preserve">ignments </w:t>
      </w:r>
      <w:r w:rsidRPr="4B78573F" w:rsidR="6C03B851">
        <w:rPr>
          <w:rFonts w:ascii="Raleway" w:hAnsi="Raleway"/>
        </w:rPr>
        <w:t xml:space="preserve">primarily </w:t>
      </w:r>
      <w:r w:rsidRPr="4B78573F" w:rsidR="00531E96">
        <w:rPr>
          <w:rFonts w:ascii="Raleway" w:hAnsi="Raleway"/>
        </w:rPr>
        <w:t xml:space="preserve">through </w:t>
      </w:r>
      <w:r w:rsidRPr="4B78573F" w:rsidR="00531E96">
        <w:rPr>
          <w:rFonts w:ascii="Raleway" w:hAnsi="Raleway"/>
        </w:rPr>
        <w:t xml:space="preserve">the KU Edwards Campus </w:t>
      </w:r>
      <w:r w:rsidRPr="4B78573F" w:rsidR="494F9754">
        <w:rPr>
          <w:rFonts w:ascii="Raleway" w:hAnsi="Raleway"/>
        </w:rPr>
        <w:t xml:space="preserve">who have taught </w:t>
      </w:r>
      <w:r w:rsidRPr="4B78573F" w:rsidR="494F9754">
        <w:rPr>
          <w:rFonts w:ascii="Raleway" w:hAnsi="Raleway"/>
          <w:b w:val="1"/>
          <w:bCs w:val="1"/>
        </w:rPr>
        <w:t>at least five semesters</w:t>
      </w:r>
      <w:r w:rsidRPr="4B78573F" w:rsidR="00BB6750">
        <w:rPr>
          <w:rFonts w:ascii="Raleway" w:hAnsi="Raleway"/>
          <w:b w:val="1"/>
          <w:bCs w:val="1"/>
        </w:rPr>
        <w:t xml:space="preserve"> </w:t>
      </w:r>
      <w:r w:rsidRPr="4B78573F" w:rsidR="00BB6750">
        <w:rPr>
          <w:rFonts w:ascii="Raleway" w:hAnsi="Raleway"/>
          <w:b w:val="1"/>
          <w:bCs w:val="1"/>
        </w:rPr>
        <w:t>at Edwards Campus</w:t>
      </w:r>
      <w:r w:rsidRPr="4B78573F" w:rsidR="113D9254">
        <w:rPr>
          <w:rFonts w:ascii="Raleway" w:hAnsi="Raleway"/>
        </w:rPr>
        <w:t xml:space="preserve"> are eligible for this award.</w:t>
      </w:r>
    </w:p>
    <w:p w:rsidRPr="00BF4312" w:rsidR="00BF4312" w:rsidP="006F406C" w:rsidRDefault="00BF4312" w14:paraId="35898323" w14:textId="77777777">
      <w:pPr>
        <w:rPr>
          <w:rFonts w:ascii="Raleway" w:hAnsi="Raleway"/>
          <w:sz w:val="16"/>
        </w:rPr>
      </w:pPr>
      <w:r w:rsidRPr="006F406C">
        <w:rPr>
          <w:rFonts w:ascii="Raleway" w:hAnsi="Raleway"/>
          <w:noProof/>
        </w:rPr>
        <mc:AlternateContent>
          <mc:Choice Requires="wps">
            <w:drawing>
              <wp:anchor distT="45720" distB="45720" distL="114300" distR="114300" simplePos="0" relativeHeight="251661312" behindDoc="0" locked="0" layoutInCell="1" allowOverlap="1" wp14:anchorId="060784F4" wp14:editId="698449DF">
                <wp:simplePos x="0" y="0"/>
                <wp:positionH relativeFrom="column">
                  <wp:posOffset>-19050</wp:posOffset>
                </wp:positionH>
                <wp:positionV relativeFrom="paragraph">
                  <wp:posOffset>41910</wp:posOffset>
                </wp:positionV>
                <wp:extent cx="6858000" cy="2857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5750"/>
                        </a:xfrm>
                        <a:prstGeom prst="rect">
                          <a:avLst/>
                        </a:prstGeom>
                        <a:solidFill>
                          <a:srgbClr val="003459"/>
                        </a:solidFill>
                        <a:ln w="9525">
                          <a:solidFill>
                            <a:srgbClr val="000000"/>
                          </a:solidFill>
                          <a:miter lim="800000"/>
                          <a:headEnd/>
                          <a:tailEnd/>
                        </a:ln>
                      </wps:spPr>
                      <wps:txbx>
                        <w:txbxContent>
                          <w:p w:rsidRPr="006F406C" w:rsidR="006F406C" w:rsidP="006F406C" w:rsidRDefault="008255E7" w14:paraId="6D39272F" w14:textId="0A0643CD">
                            <w:pPr>
                              <w:jc w:val="center"/>
                              <w:rPr>
                                <w:rFonts w:ascii="Raleway" w:hAnsi="Raleway"/>
                              </w:rPr>
                            </w:pPr>
                            <w:r>
                              <w:rPr>
                                <w:rFonts w:ascii="Raleway" w:hAnsi="Raleway"/>
                              </w:rPr>
                              <w:t>Award Process</w:t>
                            </w:r>
                            <w:r w:rsidR="006F406C">
                              <w:rPr>
                                <w:rFonts w:ascii="Raleway" w:hAnsi="Raleway"/>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27" style="position:absolute;margin-left:-1.5pt;margin-top:3.3pt;width:540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fillcolor="#0034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" w14:anchorId="060784F4">
                <v:textbox>
                  <w:txbxContent>
                    <w:p w:rsidRPr="006F406C" w:rsidR="006F406C" w:rsidP="006F406C" w:rsidRDefault="008255E7" w14:paraId="6D39272F" w14:textId="0A0643CD">
                      <w:pPr>
                        <w:jc w:val="center"/>
                        <w:rPr>
                          <w:rFonts w:ascii="Raleway" w:hAnsi="Raleway"/>
                        </w:rPr>
                      </w:pPr>
                      <w:r>
                        <w:rPr>
                          <w:rFonts w:ascii="Raleway" w:hAnsi="Raleway"/>
                        </w:rPr>
                        <w:t>Award Process</w:t>
                      </w:r>
                      <w:r w:rsidR="006F406C">
                        <w:rPr>
                          <w:rFonts w:ascii="Raleway" w:hAnsi="Raleway"/>
                        </w:rPr>
                        <w:t>:</w:t>
                      </w:r>
                    </w:p>
                  </w:txbxContent>
                </v:textbox>
              </v:shape>
            </w:pict>
          </mc:Fallback>
        </mc:AlternateContent>
      </w:r>
    </w:p>
    <w:p w:rsidRPr="00BF4312" w:rsidR="00BF4312" w:rsidP="006F406C" w:rsidRDefault="00BF4312" w14:paraId="0A37501D" w14:textId="77777777">
      <w:pPr>
        <w:rPr>
          <w:rFonts w:ascii="Raleway" w:hAnsi="Raleway"/>
          <w:sz w:val="16"/>
        </w:rPr>
      </w:pPr>
    </w:p>
    <w:p w:rsidRPr="00690802" w:rsidR="006F406C" w:rsidP="01BB2CCB" w:rsidRDefault="006F406C" w14:paraId="3EB149F4" w14:textId="4A10685C">
      <w:pPr>
        <w:rPr>
          <w:rFonts w:ascii="Raleway" w:hAnsi="Raleway"/>
        </w:rPr>
      </w:pPr>
      <w:r w:rsidRPr="00690802">
        <w:rPr>
          <w:rFonts w:ascii="Raleway" w:hAnsi="Raleway"/>
        </w:rPr>
        <w:t xml:space="preserve">The following documents comprise the nomination </w:t>
      </w:r>
      <w:r w:rsidR="000463A9">
        <w:rPr>
          <w:rFonts w:ascii="Raleway" w:hAnsi="Raleway"/>
        </w:rPr>
        <w:t>and award process</w:t>
      </w:r>
      <w:r w:rsidRPr="00690802">
        <w:rPr>
          <w:rFonts w:ascii="Raleway" w:hAnsi="Raleway"/>
        </w:rPr>
        <w:t>:</w:t>
      </w:r>
    </w:p>
    <w:p w:rsidRPr="00FA112C" w:rsidR="006F406C" w:rsidP="01BB2CCB" w:rsidRDefault="79B8F2C7" w14:paraId="42A79DB8" w14:textId="105E5CBB">
      <w:pPr>
        <w:pStyle w:val="ListParagraph"/>
        <w:numPr>
          <w:ilvl w:val="0"/>
          <w:numId w:val="1"/>
        </w:numPr>
        <w:rPr>
          <w:rFonts w:ascii="Raleway" w:hAnsi="Raleway"/>
        </w:rPr>
      </w:pPr>
      <w:r w:rsidRPr="00FA112C">
        <w:rPr>
          <w:rFonts w:ascii="Raleway" w:hAnsi="Raleway"/>
        </w:rPr>
        <w:t xml:space="preserve">Stage 1, </w:t>
      </w:r>
      <w:r w:rsidRPr="00FA112C" w:rsidR="006F406C">
        <w:rPr>
          <w:rFonts w:ascii="Raleway" w:hAnsi="Raleway"/>
        </w:rPr>
        <w:t>Nomination letter:</w:t>
      </w:r>
      <w:r w:rsidR="00FA112C">
        <w:rPr>
          <w:rFonts w:ascii="Raleway" w:hAnsi="Raleway"/>
        </w:rPr>
        <w:t xml:space="preserve"> </w:t>
      </w:r>
      <w:r w:rsidR="00FA112C">
        <w:rPr>
          <w:rFonts w:ascii="Raleway" w:hAnsi="Raleway"/>
          <w:b/>
          <w:bCs/>
        </w:rPr>
        <w:t>due by the fourth Friday of May at 5:00 p.m. (CDT)</w:t>
      </w:r>
    </w:p>
    <w:p w:rsidRPr="00690802" w:rsidR="006F406C" w:rsidP="01BB2CCB" w:rsidRDefault="113D9254" w14:paraId="6CC10535" w14:textId="545C958E">
      <w:pPr>
        <w:pStyle w:val="ListParagraph"/>
        <w:numPr>
          <w:ilvl w:val="1"/>
          <w:numId w:val="1"/>
        </w:numPr>
        <w:rPr>
          <w:rFonts w:ascii="Raleway" w:hAnsi="Raleway"/>
        </w:rPr>
      </w:pPr>
      <w:r w:rsidRPr="4B78573F" w:rsidR="113D9254">
        <w:rPr>
          <w:rFonts w:ascii="Raleway" w:hAnsi="Raleway"/>
        </w:rPr>
        <w:t xml:space="preserve">Written by the department chair, administrator, faculty peer, staff member, </w:t>
      </w:r>
      <w:r w:rsidRPr="4B78573F" w:rsidR="113D9254">
        <w:rPr>
          <w:rFonts w:ascii="Raleway" w:hAnsi="Raleway"/>
        </w:rPr>
        <w:t>student</w:t>
      </w:r>
      <w:r w:rsidRPr="4B78573F" w:rsidR="113D9254">
        <w:rPr>
          <w:rFonts w:ascii="Raleway" w:hAnsi="Raleway"/>
        </w:rPr>
        <w:t>, or alumni, which addresses</w:t>
      </w:r>
      <w:r w:rsidRPr="4B78573F" w:rsidR="4534ADBD">
        <w:rPr>
          <w:rFonts w:ascii="Raleway" w:hAnsi="Raleway"/>
        </w:rPr>
        <w:t xml:space="preserve"> at least</w:t>
      </w:r>
      <w:r w:rsidRPr="4B78573F" w:rsidR="001927AD">
        <w:rPr>
          <w:rFonts w:ascii="Raleway" w:hAnsi="Raleway"/>
        </w:rPr>
        <w:t xml:space="preserve"> </w:t>
      </w:r>
      <w:r w:rsidRPr="4B78573F" w:rsidR="113D9254">
        <w:rPr>
          <w:rFonts w:ascii="Raleway" w:hAnsi="Raleway"/>
          <w:b w:val="1"/>
          <w:bCs w:val="1"/>
        </w:rPr>
        <w:t>two</w:t>
      </w:r>
      <w:r w:rsidRPr="4B78573F" w:rsidR="113D9254">
        <w:rPr>
          <w:rFonts w:ascii="Raleway" w:hAnsi="Raleway"/>
        </w:rPr>
        <w:t xml:space="preserve"> award criteria the nominee best exemplifies from the criteria listed below</w:t>
      </w:r>
    </w:p>
    <w:p w:rsidRPr="00690802" w:rsidR="00671125" w:rsidP="01BB2CCB" w:rsidRDefault="113D9254" w14:paraId="731205F0" w14:textId="477C023A">
      <w:pPr>
        <w:pStyle w:val="ListParagraph"/>
        <w:numPr>
          <w:ilvl w:val="1"/>
          <w:numId w:val="1"/>
        </w:numPr>
        <w:rPr>
          <w:rFonts w:ascii="Raleway" w:hAnsi="Raleway"/>
        </w:rPr>
      </w:pPr>
      <w:r w:rsidRPr="00690802">
        <w:rPr>
          <w:rFonts w:ascii="Raleway" w:hAnsi="Raleway"/>
        </w:rPr>
        <w:t xml:space="preserve">Maximum of </w:t>
      </w:r>
      <w:r w:rsidR="00D1426D">
        <w:rPr>
          <w:rFonts w:ascii="Raleway" w:hAnsi="Raleway"/>
        </w:rPr>
        <w:t>3</w:t>
      </w:r>
      <w:r w:rsidRPr="00690802">
        <w:rPr>
          <w:rFonts w:ascii="Raleway" w:hAnsi="Raleway"/>
        </w:rPr>
        <w:t xml:space="preserve"> pages for the </w:t>
      </w:r>
      <w:r w:rsidRPr="00690802" w:rsidR="00671125">
        <w:rPr>
          <w:rFonts w:ascii="Raleway" w:hAnsi="Raleway"/>
        </w:rPr>
        <w:t xml:space="preserve">nomination </w:t>
      </w:r>
      <w:r w:rsidRPr="00690802">
        <w:rPr>
          <w:rFonts w:ascii="Raleway" w:hAnsi="Raleway"/>
        </w:rPr>
        <w:t xml:space="preserve">letter </w:t>
      </w:r>
    </w:p>
    <w:p w:rsidRPr="00273A5B" w:rsidR="00273A5B" w:rsidP="01BB2CCB" w:rsidRDefault="00273A5B" w14:paraId="261C8E80" w14:textId="58966A89">
      <w:pPr>
        <w:pStyle w:val="ListParagraph"/>
        <w:numPr>
          <w:ilvl w:val="1"/>
          <w:numId w:val="1"/>
        </w:numPr>
        <w:rPr>
          <w:rStyle w:val="normaltextrun"/>
          <w:rFonts w:ascii="Raleway" w:hAnsi="Raleway"/>
        </w:rPr>
      </w:pPr>
      <w:r>
        <w:rPr>
          <w:rStyle w:val="normaltextrun"/>
          <w:rFonts w:ascii="Raleway" w:hAnsi="Raleway"/>
          <w:color w:val="000000"/>
          <w:bdr w:val="none" w:color="auto" w:sz="0" w:space="0" w:frame="1"/>
        </w:rPr>
        <w:t xml:space="preserve">Supporting documents or artifacts are optional, </w:t>
      </w:r>
      <w:r w:rsidR="005D08CF">
        <w:rPr>
          <w:rStyle w:val="normaltextrun"/>
          <w:rFonts w:ascii="Raleway" w:hAnsi="Raleway"/>
          <w:color w:val="000000"/>
          <w:bdr w:val="none" w:color="auto" w:sz="0" w:space="0" w:frame="1"/>
        </w:rPr>
        <w:t>5</w:t>
      </w:r>
      <w:r>
        <w:rPr>
          <w:rStyle w:val="normaltextrun"/>
          <w:rFonts w:ascii="Raleway" w:hAnsi="Raleway"/>
          <w:color w:val="000000"/>
          <w:bdr w:val="none" w:color="auto" w:sz="0" w:space="0" w:frame="1"/>
        </w:rPr>
        <w:t xml:space="preserve"> pages maximum</w:t>
      </w:r>
    </w:p>
    <w:p w:rsidRPr="00273A5B" w:rsidR="006F406C" w:rsidP="01BB2CCB" w:rsidRDefault="006F406C" w14:paraId="4B3D7A94" w14:textId="01AC838B">
      <w:pPr>
        <w:pStyle w:val="ListParagraph"/>
        <w:numPr>
          <w:ilvl w:val="1"/>
          <w:numId w:val="1"/>
        </w:numPr>
        <w:rPr>
          <w:rStyle w:val="Hyperlink"/>
          <w:rFonts w:ascii="Raleway" w:hAnsi="Raleway"/>
          <w:color w:val="auto"/>
          <w:u w:val="none"/>
        </w:rPr>
      </w:pPr>
      <w:r w:rsidRPr="00690802">
        <w:rPr>
          <w:rFonts w:ascii="Raleway" w:hAnsi="Raleway"/>
        </w:rPr>
        <w:t xml:space="preserve">For more information on writing the nomination letter, you may consider guidelines on evaluating teaching and examples of peer reviews online at the </w:t>
      </w:r>
      <w:hyperlink r:id="rId8">
        <w:r w:rsidRPr="00690802">
          <w:rPr>
            <w:rStyle w:val="Hyperlink"/>
            <w:rFonts w:ascii="Raleway" w:hAnsi="Raleway"/>
          </w:rPr>
          <w:t>Center for Teaching Excellence website</w:t>
        </w:r>
      </w:hyperlink>
    </w:p>
    <w:p w:rsidRPr="00690802" w:rsidR="00273A5B" w:rsidP="00273A5B" w:rsidRDefault="00273A5B" w14:paraId="523F0B31" w14:textId="77777777">
      <w:pPr>
        <w:pStyle w:val="ListParagraph"/>
        <w:ind w:left="1440"/>
        <w:rPr>
          <w:rFonts w:ascii="Raleway" w:hAnsi="Raleway"/>
        </w:rPr>
      </w:pPr>
    </w:p>
    <w:p w:rsidRPr="00690802" w:rsidR="00671125" w:rsidP="01BB2CCB" w:rsidRDefault="74ED465D" w14:paraId="35AFCBAA" w14:textId="641389C7">
      <w:pPr>
        <w:pStyle w:val="ListParagraph"/>
        <w:numPr>
          <w:ilvl w:val="0"/>
          <w:numId w:val="1"/>
        </w:numPr>
        <w:rPr>
          <w:rFonts w:ascii="Raleway" w:hAnsi="Raleway"/>
        </w:rPr>
      </w:pPr>
      <w:bookmarkStart w:name="_Hlk34135019" w:id="1"/>
      <w:r w:rsidRPr="33C1A29D" w:rsidR="74ED465D">
        <w:rPr>
          <w:rFonts w:ascii="Raleway" w:hAnsi="Raleway"/>
        </w:rPr>
        <w:t xml:space="preserve">Stage 2, </w:t>
      </w:r>
      <w:r w:rsidRPr="33C1A29D" w:rsidR="006F6C12">
        <w:rPr>
          <w:rFonts w:ascii="Raleway" w:hAnsi="Raleway"/>
        </w:rPr>
        <w:t>Finalist</w:t>
      </w:r>
      <w:r w:rsidRPr="33C1A29D" w:rsidR="00671125">
        <w:rPr>
          <w:rFonts w:ascii="Raleway" w:hAnsi="Raleway"/>
        </w:rPr>
        <w:t xml:space="preserve"> Materials</w:t>
      </w:r>
      <w:r w:rsidRPr="33C1A29D" w:rsidR="00671125">
        <w:rPr>
          <w:rFonts w:ascii="Raleway" w:hAnsi="Raleway"/>
        </w:rPr>
        <w:t xml:space="preserve"> </w:t>
      </w:r>
      <w:r w:rsidRPr="33C1A29D" w:rsidR="120C7055">
        <w:rPr>
          <w:rFonts w:ascii="Raleway" w:hAnsi="Raleway"/>
        </w:rPr>
        <w:t>- a</w:t>
      </w:r>
      <w:r w:rsidRPr="33C1A29D" w:rsidR="00671125">
        <w:rPr>
          <w:rFonts w:ascii="Raleway" w:hAnsi="Raleway"/>
        </w:rPr>
        <w:t xml:space="preserve">ssembled by Award Nominee </w:t>
      </w:r>
      <w:r w:rsidRPr="33C1A29D" w:rsidR="00671125">
        <w:rPr>
          <w:rFonts w:ascii="Raleway" w:hAnsi="Raleway"/>
          <w:b w:val="1"/>
          <w:bCs w:val="1"/>
        </w:rPr>
        <w:t>Finalists</w:t>
      </w:r>
      <w:r w:rsidRPr="33C1A29D" w:rsidR="00671125">
        <w:rPr>
          <w:rFonts w:ascii="Raleway" w:hAnsi="Raleway"/>
        </w:rPr>
        <w:t xml:space="preserve"> </w:t>
      </w:r>
      <w:r w:rsidRPr="33C1A29D" w:rsidR="00671125">
        <w:rPr>
          <w:rFonts w:ascii="Raleway" w:hAnsi="Raleway"/>
          <w:i w:val="1"/>
          <w:iCs w:val="1"/>
        </w:rPr>
        <w:t xml:space="preserve">once </w:t>
      </w:r>
      <w:r w:rsidRPr="33C1A29D" w:rsidR="65F16C03">
        <w:rPr>
          <w:rFonts w:ascii="Raleway" w:hAnsi="Raleway"/>
          <w:i w:val="1"/>
          <w:iCs w:val="1"/>
        </w:rPr>
        <w:t>requested by committee</w:t>
      </w:r>
    </w:p>
    <w:p w:rsidRPr="00690802" w:rsidR="00AB7F3C" w:rsidP="01BB2CCB" w:rsidRDefault="00AB7F3C" w14:paraId="0A7D99AD" w14:textId="3C7FBA88">
      <w:pPr>
        <w:pStyle w:val="ListParagraph"/>
        <w:numPr>
          <w:ilvl w:val="1"/>
          <w:numId w:val="1"/>
        </w:numPr>
        <w:rPr>
          <w:rFonts w:ascii="Raleway" w:hAnsi="Raleway"/>
        </w:rPr>
      </w:pPr>
      <w:r w:rsidRPr="00690802">
        <w:rPr>
          <w:rFonts w:ascii="Raleway" w:hAnsi="Raleway"/>
        </w:rPr>
        <w:t xml:space="preserve">A list of courses taught through the Edwards Campus for the </w:t>
      </w:r>
      <w:r w:rsidRPr="00690802" w:rsidR="001927AD">
        <w:rPr>
          <w:rFonts w:ascii="Raleway" w:hAnsi="Raleway"/>
        </w:rPr>
        <w:t>f</w:t>
      </w:r>
      <w:r w:rsidRPr="00690802" w:rsidR="6DDE43EC">
        <w:rPr>
          <w:rFonts w:ascii="Raleway" w:hAnsi="Raleway"/>
        </w:rPr>
        <w:t xml:space="preserve">ive </w:t>
      </w:r>
      <w:r w:rsidRPr="00690802" w:rsidR="001927AD">
        <w:rPr>
          <w:rFonts w:ascii="Raleway" w:hAnsi="Raleway"/>
        </w:rPr>
        <w:t>semester</w:t>
      </w:r>
      <w:r w:rsidRPr="00690802">
        <w:rPr>
          <w:rFonts w:ascii="Raleway" w:hAnsi="Raleway"/>
        </w:rPr>
        <w:t>s (1-2 pages)</w:t>
      </w:r>
    </w:p>
    <w:p w:rsidRPr="00690802" w:rsidR="00AB7F3C" w:rsidP="01BB2CCB" w:rsidRDefault="00AB7F3C" w14:paraId="13CBE4AA" w14:textId="77E8F439">
      <w:pPr>
        <w:pStyle w:val="ListParagraph"/>
        <w:numPr>
          <w:ilvl w:val="1"/>
          <w:numId w:val="1"/>
        </w:numPr>
        <w:rPr>
          <w:rFonts w:ascii="Raleway" w:hAnsi="Raleway"/>
        </w:rPr>
      </w:pPr>
      <w:r w:rsidRPr="4B78573F" w:rsidR="00AB7F3C">
        <w:rPr>
          <w:rFonts w:ascii="Raleway" w:hAnsi="Raleway"/>
        </w:rPr>
        <w:t>A summary of course evaluations for</w:t>
      </w:r>
      <w:r w:rsidRPr="4B78573F" w:rsidR="58C67443">
        <w:rPr>
          <w:rFonts w:ascii="Raleway" w:hAnsi="Raleway"/>
        </w:rPr>
        <w:t xml:space="preserve"> </w:t>
      </w:r>
      <w:r w:rsidRPr="4B78573F" w:rsidR="58C67443">
        <w:rPr>
          <w:rFonts w:ascii="Raleway" w:hAnsi="Raleway"/>
        </w:rPr>
        <w:t>Edwards Campus course for</w:t>
      </w:r>
      <w:r w:rsidRPr="4B78573F" w:rsidR="00AB7F3C">
        <w:rPr>
          <w:rFonts w:ascii="Raleway" w:hAnsi="Raleway"/>
        </w:rPr>
        <w:t xml:space="preserve"> </w:t>
      </w:r>
      <w:r w:rsidRPr="4B78573F" w:rsidR="00AB7F3C">
        <w:rPr>
          <w:rFonts w:ascii="Raleway" w:hAnsi="Raleway"/>
        </w:rPr>
        <w:t xml:space="preserve">the past </w:t>
      </w:r>
      <w:r w:rsidRPr="4B78573F" w:rsidR="00E25E6C">
        <w:rPr>
          <w:rFonts w:ascii="Raleway" w:hAnsi="Raleway"/>
        </w:rPr>
        <w:t>f</w:t>
      </w:r>
      <w:r w:rsidRPr="4B78573F" w:rsidR="23AF6C84">
        <w:rPr>
          <w:rFonts w:ascii="Raleway" w:hAnsi="Raleway"/>
        </w:rPr>
        <w:t xml:space="preserve">ive </w:t>
      </w:r>
      <w:r w:rsidRPr="4B78573F" w:rsidR="00E25E6C">
        <w:rPr>
          <w:rFonts w:ascii="Raleway" w:hAnsi="Raleway"/>
        </w:rPr>
        <w:t>semesters</w:t>
      </w:r>
      <w:r w:rsidRPr="4B78573F" w:rsidR="00AB7F3C">
        <w:rPr>
          <w:rFonts w:ascii="Raleway" w:hAnsi="Raleway"/>
        </w:rPr>
        <w:t xml:space="preserve">, </w:t>
      </w:r>
      <w:r w:rsidRPr="4B78573F" w:rsidR="19DD418E">
        <w:rPr>
          <w:rFonts w:ascii="Raleway" w:hAnsi="Raleway"/>
        </w:rPr>
        <w:t xml:space="preserve">over </w:t>
      </w:r>
      <w:r w:rsidRPr="4B78573F" w:rsidR="00AB7F3C">
        <w:rPr>
          <w:rFonts w:ascii="Raleway" w:hAnsi="Raleway"/>
        </w:rPr>
        <w:t xml:space="preserve">no more than five years </w:t>
      </w:r>
      <w:r w:rsidRPr="4B78573F" w:rsidR="00AB7F3C">
        <w:rPr>
          <w:rFonts w:ascii="Raleway" w:hAnsi="Raleway"/>
        </w:rPr>
        <w:t>(</w:t>
      </w:r>
      <w:r w:rsidRPr="4B78573F" w:rsidR="1061A680">
        <w:rPr>
          <w:rFonts w:ascii="Raleway" w:hAnsi="Raleway"/>
        </w:rPr>
        <w:t>3-5</w:t>
      </w:r>
      <w:r w:rsidRPr="4B78573F" w:rsidR="00AB7F3C">
        <w:rPr>
          <w:rFonts w:ascii="Raleway" w:hAnsi="Raleway"/>
        </w:rPr>
        <w:t xml:space="preserve"> pages)</w:t>
      </w:r>
      <w:r w:rsidRPr="4B78573F" w:rsidR="00AB7F3C">
        <w:rPr>
          <w:rFonts w:ascii="Raleway" w:hAnsi="Raleway"/>
        </w:rPr>
        <w:t xml:space="preserve"> (You can obtain Student Surveys of Teaching through </w:t>
      </w:r>
      <w:hyperlink r:id="R9e869ec01f0f420a">
        <w:r w:rsidRPr="4B78573F" w:rsidR="00AB7F3C">
          <w:rPr>
            <w:rStyle w:val="Hyperlink"/>
            <w:rFonts w:ascii="Raleway" w:hAnsi="Raleway"/>
          </w:rPr>
          <w:t>Qualtrics</w:t>
        </w:r>
      </w:hyperlink>
      <w:r w:rsidRPr="4B78573F" w:rsidR="00AB7F3C">
        <w:rPr>
          <w:rFonts w:ascii="Raleway" w:hAnsi="Raleway"/>
        </w:rPr>
        <w:t xml:space="preserve"> or by working with your supervisor) </w:t>
      </w:r>
    </w:p>
    <w:p w:rsidRPr="00690802" w:rsidR="00AB7F3C" w:rsidP="01BB2CCB" w:rsidRDefault="00AB7F3C" w14:paraId="76AD04DB" w14:textId="7950A3ED">
      <w:pPr>
        <w:pStyle w:val="ListParagraph"/>
        <w:numPr>
          <w:ilvl w:val="1"/>
          <w:numId w:val="1"/>
        </w:numPr>
        <w:rPr>
          <w:rFonts w:ascii="Raleway" w:hAnsi="Raleway"/>
        </w:rPr>
      </w:pPr>
      <w:r w:rsidRPr="7977BD5A">
        <w:rPr>
          <w:rFonts w:ascii="Raleway" w:hAnsi="Raleway"/>
        </w:rPr>
        <w:t>A short CV (</w:t>
      </w:r>
      <w:r w:rsidRPr="7977BD5A" w:rsidR="07BA4009">
        <w:rPr>
          <w:rFonts w:ascii="Raleway" w:hAnsi="Raleway"/>
        </w:rPr>
        <w:t>5</w:t>
      </w:r>
      <w:r w:rsidRPr="7977BD5A">
        <w:rPr>
          <w:rFonts w:ascii="Raleway" w:hAnsi="Raleway"/>
        </w:rPr>
        <w:t xml:space="preserve"> pages maximum)</w:t>
      </w:r>
    </w:p>
    <w:p w:rsidRPr="00690802" w:rsidR="00AB7F3C" w:rsidP="01BB2CCB" w:rsidRDefault="00671125" w14:paraId="2C97C421" w14:textId="4C1469DA">
      <w:pPr>
        <w:pStyle w:val="ListParagraph"/>
        <w:numPr>
          <w:ilvl w:val="1"/>
          <w:numId w:val="1"/>
        </w:numPr>
        <w:rPr>
          <w:rFonts w:ascii="Raleway" w:hAnsi="Raleway"/>
        </w:rPr>
      </w:pPr>
      <w:r w:rsidRPr="7977BD5A">
        <w:rPr>
          <w:rFonts w:ascii="Raleway" w:hAnsi="Raleway"/>
        </w:rPr>
        <w:t>A</w:t>
      </w:r>
      <w:r w:rsidRPr="7977BD5A" w:rsidR="113D9254">
        <w:rPr>
          <w:rFonts w:ascii="Raleway" w:hAnsi="Raleway"/>
        </w:rPr>
        <w:t xml:space="preserve"> personal statement that speaks to how the nominee sees their teaching achievements reflects the evaluation criteria below (</w:t>
      </w:r>
      <w:r w:rsidRPr="7977BD5A" w:rsidR="005D08CF">
        <w:rPr>
          <w:rFonts w:ascii="Raleway" w:hAnsi="Raleway"/>
        </w:rPr>
        <w:t>3</w:t>
      </w:r>
      <w:r w:rsidRPr="7977BD5A" w:rsidR="00017BBC">
        <w:rPr>
          <w:rFonts w:ascii="Raleway" w:hAnsi="Raleway"/>
        </w:rPr>
        <w:t xml:space="preserve"> pages </w:t>
      </w:r>
      <w:r w:rsidRPr="7977BD5A" w:rsidR="113D9254">
        <w:rPr>
          <w:rFonts w:ascii="Raleway" w:hAnsi="Raleway"/>
        </w:rPr>
        <w:t>maximum</w:t>
      </w:r>
      <w:r w:rsidRPr="7977BD5A" w:rsidR="005D08CF">
        <w:rPr>
          <w:rFonts w:ascii="Raleway" w:hAnsi="Raleway"/>
        </w:rPr>
        <w:t>)</w:t>
      </w:r>
    </w:p>
    <w:p w:rsidR="3F423B47" w:rsidP="7977BD5A" w:rsidRDefault="3F423B47" w14:paraId="50840BAD" w14:textId="1FE2FC7D">
      <w:pPr>
        <w:pStyle w:val="ListParagraph"/>
        <w:numPr>
          <w:ilvl w:val="2"/>
          <w:numId w:val="1"/>
        </w:numPr>
        <w:rPr>
          <w:rFonts w:ascii="Raleway" w:hAnsi="Raleway"/>
        </w:rPr>
      </w:pPr>
      <w:r w:rsidRPr="7977BD5A">
        <w:rPr>
          <w:rFonts w:ascii="Raleway" w:hAnsi="Raleway"/>
        </w:rPr>
        <w:t>Statement should include evidence of student learning (feedback from students and/or peers, evidence of learning, refle</w:t>
      </w:r>
      <w:r w:rsidRPr="7977BD5A" w:rsidR="7F571D08">
        <w:rPr>
          <w:rFonts w:ascii="Raleway" w:hAnsi="Raleway"/>
        </w:rPr>
        <w:t>ctive teaching or course improvement examples, etc.</w:t>
      </w:r>
    </w:p>
    <w:p w:rsidRPr="00690802" w:rsidR="00AB7F3C" w:rsidP="01BB2CCB" w:rsidRDefault="00AB7F3C" w14:paraId="0E04F1DC" w14:textId="6062715D">
      <w:pPr>
        <w:pStyle w:val="ListParagraph"/>
        <w:numPr>
          <w:ilvl w:val="1"/>
          <w:numId w:val="1"/>
        </w:numPr>
        <w:rPr>
          <w:rFonts w:ascii="Raleway" w:hAnsi="Raleway"/>
        </w:rPr>
      </w:pPr>
      <w:r w:rsidRPr="4B78573F" w:rsidR="00AB7F3C">
        <w:rPr>
          <w:rFonts w:ascii="Raleway" w:hAnsi="Raleway"/>
        </w:rPr>
        <w:t>One letter of endorsement from nominee’s Chair/</w:t>
      </w:r>
      <w:r w:rsidRPr="4B78573F" w:rsidR="00671125">
        <w:rPr>
          <w:rFonts w:ascii="Raleway" w:hAnsi="Raleway"/>
        </w:rPr>
        <w:t>Dean/Administrator (</w:t>
      </w:r>
      <w:r w:rsidRPr="4B78573F" w:rsidR="00671125">
        <w:rPr>
          <w:rFonts w:ascii="Raleway" w:hAnsi="Raleway"/>
        </w:rPr>
        <w:t>u</w:t>
      </w:r>
      <w:r w:rsidRPr="4B78573F" w:rsidR="00AB7F3C">
        <w:rPr>
          <w:rFonts w:ascii="Raleway" w:hAnsi="Raleway"/>
        </w:rPr>
        <w:t xml:space="preserve">nless the </w:t>
      </w:r>
      <w:r w:rsidRPr="4B78573F" w:rsidR="28142A85">
        <w:rPr>
          <w:rFonts w:ascii="Raleway" w:hAnsi="Raleway"/>
        </w:rPr>
        <w:t>Chair/D</w:t>
      </w:r>
      <w:r w:rsidRPr="4B78573F" w:rsidR="00AB7F3C">
        <w:rPr>
          <w:rFonts w:ascii="Raleway" w:hAnsi="Raleway"/>
        </w:rPr>
        <w:t>ean</w:t>
      </w:r>
      <w:r w:rsidRPr="4B78573F" w:rsidR="5E0807E2">
        <w:rPr>
          <w:rFonts w:ascii="Raleway" w:hAnsi="Raleway"/>
        </w:rPr>
        <w:t>/Administrator</w:t>
      </w:r>
      <w:r w:rsidRPr="4B78573F" w:rsidR="00AB7F3C">
        <w:rPr>
          <w:rFonts w:ascii="Raleway" w:hAnsi="Raleway"/>
        </w:rPr>
        <w:t xml:space="preserve"> has written the nomination</w:t>
      </w:r>
      <w:r w:rsidRPr="4B78573F" w:rsidR="00671125">
        <w:rPr>
          <w:rFonts w:ascii="Raleway" w:hAnsi="Raleway"/>
        </w:rPr>
        <w:t>)</w:t>
      </w:r>
    </w:p>
    <w:bookmarkEnd w:id="1"/>
    <w:p w:rsidR="008A10D5" w:rsidP="008A10D5" w:rsidRDefault="00AB7F3C" w14:paraId="4372ED95" w14:textId="03E0A3DA">
      <w:pPr>
        <w:spacing w:before="240"/>
        <w:rPr>
          <w:rFonts w:ascii="Raleway" w:hAnsi="Raleway"/>
        </w:rPr>
      </w:pPr>
      <w:r w:rsidRPr="00690802">
        <w:rPr>
          <w:rFonts w:ascii="Raleway" w:hAnsi="Raleway"/>
        </w:rPr>
        <w:t>No announcement will be made concerning the people nominated. All materials received in relation to the process will be treated as confidential information.</w:t>
      </w:r>
    </w:p>
    <w:p w:rsidRPr="00690802" w:rsidR="004277AC" w:rsidP="008A10D5" w:rsidRDefault="002D43A3" w14:paraId="0C83B478" w14:textId="6EFE3BA2">
      <w:pPr>
        <w:spacing w:before="240"/>
        <w:rPr>
          <w:rFonts w:ascii="Raleway" w:hAnsi="Raleway"/>
        </w:rPr>
      </w:pPr>
      <w:r>
        <w:rPr>
          <w:rFonts w:ascii="Raleway" w:hAnsi="Raleway"/>
        </w:rPr>
        <w:t>The award selection committee is comprised of the KU Edwards Campus Faculty Steering Committee.</w:t>
      </w:r>
      <w:r w:rsidR="00E8296E">
        <w:rPr>
          <w:rFonts w:ascii="Raleway" w:hAnsi="Raleway"/>
        </w:rPr>
        <w:t xml:space="preserve"> </w:t>
      </w:r>
      <w:r w:rsidR="004277AC">
        <w:rPr>
          <w:rFonts w:ascii="Raleway" w:hAnsi="Raleway"/>
        </w:rPr>
        <w:t>Award is presented each Fall semester at the Fall Semester Kick-Off Event.</w:t>
      </w:r>
    </w:p>
    <w:p w:rsidRPr="002D43A3" w:rsidR="00AB7F3C" w:rsidP="008A10D5" w:rsidRDefault="00AB7F3C" w14:paraId="0C932209" w14:textId="61D0C9BC">
      <w:pPr>
        <w:spacing w:before="240"/>
        <w:rPr>
          <w:rFonts w:ascii="Raleway" w:hAnsi="Raleway"/>
        </w:rPr>
      </w:pPr>
      <w:r w:rsidRPr="002D43A3">
        <w:rPr>
          <w:rFonts w:ascii="Raleway" w:hAnsi="Raleway"/>
        </w:rPr>
        <w:t xml:space="preserve">If you have any questions regarding submission of materials, please contact </w:t>
      </w:r>
      <w:hyperlink r:id="rId10">
        <w:r w:rsidRPr="002D43A3" w:rsidR="00842C03">
          <w:rPr>
            <w:rStyle w:val="Hyperlink"/>
            <w:rFonts w:ascii="Raleway" w:hAnsi="Raleway"/>
          </w:rPr>
          <w:t>kuec_facultydev@ku.edu</w:t>
        </w:r>
      </w:hyperlink>
      <w:r w:rsidRPr="002D43A3" w:rsidR="00842C03">
        <w:rPr>
          <w:rFonts w:ascii="Raleway" w:hAnsi="Raleway"/>
        </w:rPr>
        <w:t xml:space="preserve"> </w:t>
      </w:r>
      <w:r w:rsidRPr="002D43A3">
        <w:rPr>
          <w:rFonts w:ascii="Raleway" w:hAnsi="Raleway"/>
        </w:rPr>
        <w:t xml:space="preserve">or </w:t>
      </w:r>
      <w:r w:rsidRPr="002D43A3" w:rsidR="00842C03">
        <w:rPr>
          <w:rFonts w:ascii="Raleway" w:hAnsi="Raleway"/>
        </w:rPr>
        <w:t>913</w:t>
      </w:r>
      <w:r w:rsidRPr="002D43A3">
        <w:rPr>
          <w:rFonts w:ascii="Raleway" w:hAnsi="Raleway"/>
        </w:rPr>
        <w:t>-8</w:t>
      </w:r>
      <w:r w:rsidRPr="002D43A3" w:rsidR="00842C03">
        <w:rPr>
          <w:rFonts w:ascii="Raleway" w:hAnsi="Raleway"/>
        </w:rPr>
        <w:t>97</w:t>
      </w:r>
      <w:r w:rsidRPr="002D43A3">
        <w:rPr>
          <w:rFonts w:ascii="Raleway" w:hAnsi="Raleway"/>
        </w:rPr>
        <w:t>-</w:t>
      </w:r>
      <w:r w:rsidRPr="002D43A3" w:rsidR="00842C03">
        <w:rPr>
          <w:rFonts w:ascii="Raleway" w:hAnsi="Raleway"/>
        </w:rPr>
        <w:t>8529.</w:t>
      </w:r>
    </w:p>
    <w:p w:rsidR="6D0FCCB8" w:rsidP="6D0FCCB8" w:rsidRDefault="6D0FCCB8" w14:paraId="7690902A" w14:textId="131E6FE5">
      <w:pPr>
        <w:rPr>
          <w:rFonts w:ascii="Raleway" w:hAnsi="Raleway"/>
        </w:rPr>
      </w:pPr>
    </w:p>
    <w:p w:rsidR="00BF4312" w:rsidP="00BF4312" w:rsidRDefault="00BF4312" w14:paraId="4CADD1B4" w14:textId="77777777">
      <w:pPr>
        <w:rPr>
          <w:rFonts w:ascii="Raleway" w:hAnsi="Raleway"/>
        </w:rPr>
      </w:pPr>
      <w:r w:rsidRPr="006F406C">
        <w:rPr>
          <w:rFonts w:ascii="Raleway" w:hAnsi="Raleway"/>
          <w:noProof/>
        </w:rPr>
        <mc:AlternateContent>
          <mc:Choice Requires="wps">
            <w:drawing>
              <wp:anchor distT="45720" distB="45720" distL="114300" distR="114300" simplePos="0" relativeHeight="251667456" behindDoc="0" locked="0" layoutInCell="1" allowOverlap="1" wp14:anchorId="17F1C1AF" wp14:editId="30A01870">
                <wp:simplePos x="0" y="0"/>
                <wp:positionH relativeFrom="column">
                  <wp:posOffset>-15552</wp:posOffset>
                </wp:positionH>
                <wp:positionV relativeFrom="paragraph">
                  <wp:posOffset>-69635</wp:posOffset>
                </wp:positionV>
                <wp:extent cx="6905671" cy="2857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71" cy="285750"/>
                        </a:xfrm>
                        <a:prstGeom prst="rect">
                          <a:avLst/>
                        </a:prstGeom>
                        <a:solidFill>
                          <a:srgbClr val="003459"/>
                        </a:solidFill>
                        <a:ln w="9525">
                          <a:solidFill>
                            <a:srgbClr val="000000"/>
                          </a:solidFill>
                          <a:miter lim="800000"/>
                          <a:headEnd/>
                          <a:tailEnd/>
                        </a:ln>
                      </wps:spPr>
                      <wps:txbx>
                        <w:txbxContent>
                          <w:p w:rsidRPr="006F406C" w:rsidR="00BF4312" w:rsidP="00BF4312" w:rsidRDefault="00BF4312" w14:paraId="6A18B7E2" w14:textId="77777777">
                            <w:pPr>
                              <w:jc w:val="center"/>
                              <w:rPr>
                                <w:rFonts w:ascii="Raleway" w:hAnsi="Raleway"/>
                              </w:rPr>
                            </w:pPr>
                            <w:r>
                              <w:rPr>
                                <w:rFonts w:ascii="Raleway" w:hAnsi="Raleway"/>
                              </w:rPr>
                              <w:t>Evaluation Criteria: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4" style="position:absolute;margin-left:-1.2pt;margin-top:-5.5pt;width:543.75pt;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28" fillcolor="#0034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" w14:anchorId="17F1C1AF">
                <v:textbox>
                  <w:txbxContent>
                    <w:p w:rsidRPr="006F406C" w:rsidR="00BF4312" w:rsidP="00BF4312" w:rsidRDefault="00BF4312" w14:paraId="6A18B7E2" w14:textId="77777777">
                      <w:pPr>
                        <w:jc w:val="center"/>
                        <w:rPr>
                          <w:rFonts w:ascii="Raleway" w:hAnsi="Raleway"/>
                        </w:rPr>
                      </w:pPr>
                      <w:r>
                        <w:rPr>
                          <w:rFonts w:ascii="Raleway" w:hAnsi="Raleway"/>
                        </w:rPr>
                        <w:t>Evaluation Criteria:</w:t>
                      </w:r>
                    </w:p>
                  </w:txbxContent>
                </v:textbox>
              </v:shape>
            </w:pict>
          </mc:Fallback>
        </mc:AlternateContent>
      </w:r>
    </w:p>
    <w:p w:rsidRPr="00BF4312" w:rsidR="00BF4312" w:rsidP="01BB2CCB" w:rsidRDefault="00BF4312" w14:paraId="7D3CFC6E" w14:textId="77777777">
      <w:pPr>
        <w:rPr>
          <w:rFonts w:ascii="Raleway" w:hAnsi="Raleway"/>
          <w:sz w:val="20"/>
          <w:szCs w:val="20"/>
        </w:rPr>
      </w:pPr>
      <w:r w:rsidRPr="01BB2CCB">
        <w:rPr>
          <w:rFonts w:ascii="Raleway" w:hAnsi="Raleway"/>
          <w:sz w:val="20"/>
          <w:szCs w:val="20"/>
        </w:rPr>
        <w:t>1.</w:t>
      </w:r>
      <w:r>
        <w:tab/>
      </w:r>
      <w:r w:rsidRPr="01BB2CCB">
        <w:rPr>
          <w:rFonts w:ascii="Raleway" w:hAnsi="Raleway"/>
          <w:b/>
          <w:bCs/>
          <w:sz w:val="20"/>
          <w:szCs w:val="20"/>
        </w:rPr>
        <w:t>Quality of intellectual content</w:t>
      </w:r>
    </w:p>
    <w:p w:rsidRPr="00BF4312" w:rsidR="00BF4312" w:rsidP="04511A94" w:rsidRDefault="00BF4312" w14:paraId="27FE3C73" w14:textId="39529EE0">
      <w:pPr>
        <w:rPr>
          <w:rFonts w:ascii="Raleway" w:hAnsi="Raleway"/>
          <w:sz w:val="20"/>
          <w:szCs w:val="20"/>
        </w:rPr>
      </w:pPr>
      <w:r w:rsidRPr="01BB2CCB">
        <w:rPr>
          <w:rFonts w:ascii="Raleway" w:hAnsi="Raleway"/>
          <w:sz w:val="20"/>
          <w:szCs w:val="20"/>
        </w:rPr>
        <w:t xml:space="preserve">What decisions has the instructor made in including material and choosing which </w:t>
      </w:r>
      <w:r w:rsidRPr="01BB2CCB" w:rsidR="00839900">
        <w:rPr>
          <w:rFonts w:ascii="Raleway" w:hAnsi="Raleway"/>
          <w:sz w:val="20"/>
          <w:szCs w:val="20"/>
        </w:rPr>
        <w:t>aspects</w:t>
      </w:r>
      <w:r w:rsidRPr="01BB2CCB">
        <w:rPr>
          <w:rFonts w:ascii="Raleway" w:hAnsi="Raleway"/>
          <w:sz w:val="20"/>
          <w:szCs w:val="20"/>
        </w:rPr>
        <w:t xml:space="preserve"> of the field will be included, excluded, or emphasized?</w:t>
      </w:r>
    </w:p>
    <w:p w:rsidRPr="00BF4312" w:rsidR="00BF4312" w:rsidP="01BB2CCB" w:rsidRDefault="00BF4312" w14:paraId="366A60F8" w14:textId="77777777">
      <w:pPr>
        <w:pStyle w:val="ListParagraph"/>
        <w:numPr>
          <w:ilvl w:val="0"/>
          <w:numId w:val="2"/>
        </w:numPr>
        <w:rPr>
          <w:rFonts w:ascii="Raleway" w:hAnsi="Raleway"/>
          <w:sz w:val="20"/>
          <w:szCs w:val="20"/>
        </w:rPr>
      </w:pPr>
      <w:r w:rsidRPr="01BB2CCB">
        <w:rPr>
          <w:rFonts w:ascii="Raleway" w:hAnsi="Raleway"/>
          <w:sz w:val="20"/>
          <w:szCs w:val="20"/>
        </w:rPr>
        <w:t>To what extent are the intellectual goals for students well-articulated and congruent with the course content and mission?</w:t>
      </w:r>
    </w:p>
    <w:p w:rsidRPr="00BF4312" w:rsidR="00BF4312" w:rsidP="01BB2CCB" w:rsidRDefault="00BF4312" w14:paraId="57385070" w14:textId="77777777">
      <w:pPr>
        <w:pStyle w:val="ListParagraph"/>
        <w:numPr>
          <w:ilvl w:val="0"/>
          <w:numId w:val="2"/>
        </w:numPr>
        <w:rPr>
          <w:rFonts w:ascii="Raleway" w:hAnsi="Raleway"/>
          <w:sz w:val="20"/>
          <w:szCs w:val="20"/>
        </w:rPr>
      </w:pPr>
      <w:r w:rsidRPr="01BB2CCB">
        <w:rPr>
          <w:rFonts w:ascii="Raleway" w:hAnsi="Raleway"/>
          <w:sz w:val="20"/>
          <w:szCs w:val="20"/>
        </w:rPr>
        <w:t>To what extent is the material in this course appropriate for the topic, appropriate for the curriculum, and for the institution?</w:t>
      </w:r>
    </w:p>
    <w:p w:rsidRPr="00BF4312" w:rsidR="00BF4312" w:rsidP="01BB2CCB" w:rsidRDefault="00BF4312" w14:paraId="21354122" w14:textId="77777777">
      <w:pPr>
        <w:rPr>
          <w:rFonts w:ascii="Raleway" w:hAnsi="Raleway"/>
          <w:sz w:val="20"/>
          <w:szCs w:val="20"/>
        </w:rPr>
      </w:pPr>
      <w:r w:rsidRPr="01BB2CCB">
        <w:rPr>
          <w:rFonts w:ascii="Raleway" w:hAnsi="Raleway"/>
          <w:sz w:val="20"/>
          <w:szCs w:val="20"/>
        </w:rPr>
        <w:t>2.</w:t>
      </w:r>
      <w:r>
        <w:tab/>
      </w:r>
      <w:r w:rsidRPr="01BB2CCB">
        <w:rPr>
          <w:rFonts w:ascii="Raleway" w:hAnsi="Raleway"/>
          <w:b/>
          <w:bCs/>
          <w:sz w:val="20"/>
          <w:szCs w:val="20"/>
        </w:rPr>
        <w:t>Innovation and quality of teaching practices</w:t>
      </w:r>
    </w:p>
    <w:p w:rsidRPr="00BF4312" w:rsidR="00BF4312" w:rsidP="01BB2CCB" w:rsidRDefault="00BF4312" w14:paraId="0C12DEDD" w14:textId="77777777">
      <w:pPr>
        <w:rPr>
          <w:rFonts w:ascii="Raleway" w:hAnsi="Raleway"/>
          <w:sz w:val="20"/>
          <w:szCs w:val="20"/>
        </w:rPr>
      </w:pPr>
      <w:r w:rsidRPr="01BB2CCB">
        <w:rPr>
          <w:rFonts w:ascii="Raleway" w:hAnsi="Raleway"/>
          <w:sz w:val="20"/>
          <w:szCs w:val="20"/>
        </w:rPr>
        <w:t>How does the instructor plan for use of students’ time both in and outside of class? What learning activities have the instructor created that enhance the course’s impact?</w:t>
      </w:r>
    </w:p>
    <w:p w:rsidRPr="00BF4312" w:rsidR="00BF4312" w:rsidP="7B87BCA8" w:rsidRDefault="00BF4312" w14:paraId="1D2BD095" w14:textId="4E0C44B5">
      <w:pPr>
        <w:pStyle w:val="ListParagraph"/>
        <w:numPr>
          <w:ilvl w:val="0"/>
          <w:numId w:val="3"/>
        </w:numPr>
        <w:rPr>
          <w:rFonts w:ascii="Raleway" w:hAnsi="Raleway"/>
          <w:sz w:val="20"/>
          <w:szCs w:val="20"/>
        </w:rPr>
      </w:pPr>
      <w:r w:rsidRPr="0C500283">
        <w:rPr>
          <w:rFonts w:ascii="Raleway" w:hAnsi="Raleway"/>
          <w:sz w:val="20"/>
          <w:szCs w:val="20"/>
        </w:rPr>
        <w:t>Are there any particularly creative or effective course structures or procedures that contribute especially to the achievement of student learning?</w:t>
      </w:r>
    </w:p>
    <w:p w:rsidRPr="00BF4312" w:rsidR="00BF4312" w:rsidP="7B87BCA8" w:rsidRDefault="00BF4312" w14:paraId="69F2611D" w14:textId="3D3424B9">
      <w:pPr>
        <w:pStyle w:val="ListParagraph"/>
        <w:numPr>
          <w:ilvl w:val="0"/>
          <w:numId w:val="3"/>
        </w:numPr>
        <w:rPr>
          <w:rFonts w:ascii="Raleway" w:hAnsi="Raleway"/>
          <w:sz w:val="20"/>
          <w:szCs w:val="20"/>
        </w:rPr>
      </w:pPr>
      <w:r w:rsidRPr="0C500283">
        <w:rPr>
          <w:rFonts w:ascii="Raleway" w:hAnsi="Raleway"/>
          <w:sz w:val="20"/>
          <w:szCs w:val="20"/>
        </w:rPr>
        <w:t>How are students actively engaged in learning the material?</w:t>
      </w:r>
    </w:p>
    <w:p w:rsidRPr="00BF4312" w:rsidR="00BF4312" w:rsidP="01BB2CCB" w:rsidRDefault="00BF4312" w14:paraId="36587EBD" w14:textId="77777777">
      <w:pPr>
        <w:pStyle w:val="ListParagraph"/>
        <w:numPr>
          <w:ilvl w:val="0"/>
          <w:numId w:val="3"/>
        </w:numPr>
        <w:rPr>
          <w:rFonts w:ascii="Raleway" w:hAnsi="Raleway"/>
          <w:sz w:val="20"/>
          <w:szCs w:val="20"/>
        </w:rPr>
      </w:pPr>
      <w:r w:rsidRPr="01BB2CCB">
        <w:rPr>
          <w:rFonts w:ascii="Raleway" w:hAnsi="Raleway"/>
          <w:sz w:val="20"/>
          <w:szCs w:val="20"/>
        </w:rPr>
        <w:t>What opportunities (in or out of class) are provided for students to practice the skills embedded in the course goals?</w:t>
      </w:r>
    </w:p>
    <w:p w:rsidRPr="00BF4312" w:rsidR="00BF4312" w:rsidP="7B87BCA8" w:rsidRDefault="00BF4312" w14:paraId="4B033C02" w14:textId="77777777">
      <w:pPr>
        <w:rPr>
          <w:rFonts w:ascii="Raleway" w:hAnsi="Raleway"/>
          <w:sz w:val="20"/>
          <w:szCs w:val="20"/>
        </w:rPr>
      </w:pPr>
      <w:r w:rsidRPr="0C500283">
        <w:rPr>
          <w:rFonts w:ascii="Raleway" w:hAnsi="Raleway"/>
          <w:sz w:val="20"/>
          <w:szCs w:val="20"/>
        </w:rPr>
        <w:t>3.</w:t>
      </w:r>
      <w:r>
        <w:tab/>
      </w:r>
      <w:r w:rsidRPr="0C500283">
        <w:rPr>
          <w:rFonts w:ascii="Raleway" w:hAnsi="Raleway"/>
          <w:b/>
          <w:bCs/>
          <w:sz w:val="20"/>
          <w:szCs w:val="20"/>
        </w:rPr>
        <w:t>Depth and breadth of student understanding</w:t>
      </w:r>
    </w:p>
    <w:p w:rsidRPr="00BF4312" w:rsidR="00BF4312" w:rsidP="7B87BCA8" w:rsidRDefault="00BF4312" w14:paraId="34BEB231" w14:textId="79A25A3C">
      <w:pPr>
        <w:rPr>
          <w:rFonts w:ascii="Raleway" w:hAnsi="Raleway"/>
          <w:sz w:val="20"/>
          <w:szCs w:val="20"/>
        </w:rPr>
      </w:pPr>
      <w:r w:rsidRPr="0C500283">
        <w:rPr>
          <w:rFonts w:ascii="Raleway" w:hAnsi="Raleway"/>
          <w:sz w:val="20"/>
          <w:szCs w:val="20"/>
        </w:rPr>
        <w:t>Does the instructor ask students to demonstrate their achievement of key course goals with challenging academic work? Is there evidence that a large percentage of students show high levels of achievement?</w:t>
      </w:r>
    </w:p>
    <w:p w:rsidRPr="00BF4312" w:rsidR="00BF4312" w:rsidP="2012C943" w:rsidRDefault="00BF4312" w14:paraId="4EE3F4F0" w14:textId="5D10015A">
      <w:pPr>
        <w:pStyle w:val="ListParagraph"/>
        <w:numPr>
          <w:ilvl w:val="0"/>
          <w:numId w:val="4"/>
        </w:numPr>
        <w:rPr>
          <w:rFonts w:ascii="Raleway" w:hAnsi="Raleway"/>
          <w:sz w:val="20"/>
          <w:szCs w:val="20"/>
        </w:rPr>
      </w:pPr>
      <w:r w:rsidRPr="01BB2CCB">
        <w:rPr>
          <w:rFonts w:ascii="Raleway" w:hAnsi="Raleway"/>
          <w:sz w:val="20"/>
          <w:szCs w:val="20"/>
        </w:rPr>
        <w:t>How does the performance requested:</w:t>
      </w:r>
    </w:p>
    <w:p w:rsidRPr="00BF4312" w:rsidR="00BF4312" w:rsidP="7B87BCA8" w:rsidRDefault="00BF4312" w14:paraId="00913209" w14:textId="45A05876">
      <w:pPr>
        <w:pStyle w:val="ListParagraph"/>
        <w:numPr>
          <w:ilvl w:val="1"/>
          <w:numId w:val="6"/>
        </w:numPr>
        <w:rPr>
          <w:rFonts w:ascii="Raleway" w:hAnsi="Raleway"/>
          <w:sz w:val="20"/>
          <w:szCs w:val="20"/>
        </w:rPr>
      </w:pPr>
      <w:r w:rsidRPr="0C500283">
        <w:rPr>
          <w:rFonts w:ascii="Raleway" w:hAnsi="Raleway"/>
          <w:sz w:val="20"/>
          <w:szCs w:val="20"/>
        </w:rPr>
        <w:t>Require that students demonstrate different levels of learning</w:t>
      </w:r>
    </w:p>
    <w:p w:rsidRPr="00BF4312" w:rsidR="00BF4312" w:rsidP="01BB2CCB" w:rsidRDefault="00BF4312" w14:paraId="065332BD" w14:textId="77777777">
      <w:pPr>
        <w:pStyle w:val="ListParagraph"/>
        <w:numPr>
          <w:ilvl w:val="1"/>
          <w:numId w:val="6"/>
        </w:numPr>
        <w:rPr>
          <w:rFonts w:ascii="Raleway" w:hAnsi="Raleway"/>
          <w:sz w:val="20"/>
          <w:szCs w:val="20"/>
        </w:rPr>
      </w:pPr>
      <w:r w:rsidRPr="01BB2CCB">
        <w:rPr>
          <w:rFonts w:ascii="Raleway" w:hAnsi="Raleway"/>
          <w:sz w:val="20"/>
          <w:szCs w:val="20"/>
        </w:rPr>
        <w:t>Facilitate students’ critical evaluation of the material appropriate to the level of the course and of the students?</w:t>
      </w:r>
    </w:p>
    <w:p w:rsidRPr="00BF4312" w:rsidR="00BF4312" w:rsidP="01BB2CCB" w:rsidRDefault="00BF4312" w14:paraId="78D15522" w14:textId="77777777">
      <w:pPr>
        <w:pStyle w:val="ListParagraph"/>
        <w:numPr>
          <w:ilvl w:val="0"/>
          <w:numId w:val="4"/>
        </w:numPr>
        <w:rPr>
          <w:rFonts w:ascii="Raleway" w:hAnsi="Raleway"/>
          <w:sz w:val="20"/>
          <w:szCs w:val="20"/>
        </w:rPr>
      </w:pPr>
      <w:r w:rsidRPr="01BB2CCB">
        <w:rPr>
          <w:rFonts w:ascii="Raleway" w:hAnsi="Raleway"/>
          <w:sz w:val="20"/>
          <w:szCs w:val="20"/>
        </w:rPr>
        <w:t>To what extent do course activities provide students with opportunities to demonstrate their understanding using intellectual skills typical of the field?</w:t>
      </w:r>
    </w:p>
    <w:p w:rsidRPr="00BF4312" w:rsidR="00BF4312" w:rsidP="01BB2CCB" w:rsidRDefault="00BF4312" w14:paraId="500330AD" w14:textId="77777777">
      <w:pPr>
        <w:pStyle w:val="ListParagraph"/>
        <w:numPr>
          <w:ilvl w:val="0"/>
          <w:numId w:val="4"/>
        </w:numPr>
        <w:rPr>
          <w:rFonts w:ascii="Raleway" w:hAnsi="Raleway"/>
          <w:sz w:val="20"/>
          <w:szCs w:val="20"/>
        </w:rPr>
      </w:pPr>
      <w:r w:rsidRPr="01BB2CCB">
        <w:rPr>
          <w:rFonts w:ascii="Raleway" w:hAnsi="Raleway"/>
          <w:sz w:val="20"/>
          <w:szCs w:val="20"/>
        </w:rPr>
        <w:t>What evidence indicates that deep learning occurs in the course? If possible, consider the following:</w:t>
      </w:r>
    </w:p>
    <w:p w:rsidRPr="00BF4312" w:rsidR="00BF4312" w:rsidP="7B87BCA8" w:rsidRDefault="00BF4312" w14:paraId="2167A94F" w14:textId="434A47AD">
      <w:pPr>
        <w:pStyle w:val="ListParagraph"/>
        <w:numPr>
          <w:ilvl w:val="1"/>
          <w:numId w:val="5"/>
        </w:numPr>
        <w:rPr>
          <w:rFonts w:ascii="Raleway" w:hAnsi="Raleway"/>
          <w:sz w:val="20"/>
          <w:szCs w:val="20"/>
        </w:rPr>
      </w:pPr>
      <w:r w:rsidRPr="01BB2CCB">
        <w:rPr>
          <w:rFonts w:ascii="Raleway" w:hAnsi="Raleway"/>
          <w:sz w:val="20"/>
          <w:szCs w:val="20"/>
        </w:rPr>
        <w:t>What proportion of students are achieving a high level of learning?</w:t>
      </w:r>
    </w:p>
    <w:p w:rsidRPr="00BF4312" w:rsidR="00BF4312" w:rsidP="01BB2CCB" w:rsidRDefault="00BF4312" w14:paraId="400D0649" w14:textId="77777777">
      <w:pPr>
        <w:pStyle w:val="ListParagraph"/>
        <w:numPr>
          <w:ilvl w:val="1"/>
          <w:numId w:val="5"/>
        </w:numPr>
        <w:rPr>
          <w:rFonts w:ascii="Raleway" w:hAnsi="Raleway"/>
          <w:sz w:val="20"/>
          <w:szCs w:val="20"/>
        </w:rPr>
      </w:pPr>
      <w:r w:rsidRPr="01BB2CCB">
        <w:rPr>
          <w:rFonts w:ascii="Raleway" w:hAnsi="Raleway"/>
          <w:sz w:val="20"/>
          <w:szCs w:val="20"/>
        </w:rPr>
        <w:t>What is the range of levels of performance and their distribution for an entire class?</w:t>
      </w:r>
    </w:p>
    <w:p w:rsidRPr="00BF4312" w:rsidR="00BF4312" w:rsidP="01BB2CCB" w:rsidRDefault="00BF4312" w14:paraId="0A2BA4BD" w14:textId="77777777">
      <w:pPr>
        <w:rPr>
          <w:rFonts w:ascii="Raleway" w:hAnsi="Raleway"/>
          <w:sz w:val="20"/>
          <w:szCs w:val="20"/>
        </w:rPr>
      </w:pPr>
      <w:r w:rsidRPr="01BB2CCB">
        <w:rPr>
          <w:rFonts w:ascii="Raleway" w:hAnsi="Raleway"/>
          <w:sz w:val="20"/>
          <w:szCs w:val="20"/>
        </w:rPr>
        <w:t>4.</w:t>
      </w:r>
      <w:r>
        <w:tab/>
      </w:r>
      <w:r w:rsidRPr="01BB2CCB">
        <w:rPr>
          <w:rFonts w:ascii="Raleway" w:hAnsi="Raleway"/>
          <w:b/>
          <w:bCs/>
          <w:sz w:val="20"/>
          <w:szCs w:val="20"/>
        </w:rPr>
        <w:t>Reflective consideration and development</w:t>
      </w:r>
    </w:p>
    <w:p w:rsidRPr="00BF4312" w:rsidR="00BF4312" w:rsidP="01BB2CCB" w:rsidRDefault="00BF4312" w14:paraId="118D7D64" w14:textId="77777777">
      <w:pPr>
        <w:rPr>
          <w:rFonts w:ascii="Raleway" w:hAnsi="Raleway"/>
          <w:sz w:val="20"/>
          <w:szCs w:val="20"/>
        </w:rPr>
      </w:pPr>
      <w:r w:rsidRPr="01BB2CCB">
        <w:rPr>
          <w:rFonts w:ascii="Raleway" w:hAnsi="Raleway"/>
          <w:sz w:val="20"/>
          <w:szCs w:val="20"/>
        </w:rPr>
        <w:t>Does the instructor regularly examine successes and difficulties in courses and make incremental adjustments that would promote better learning in future offerings? What new teaching skills and methods has the instructor added to make teaching more effective?</w:t>
      </w:r>
    </w:p>
    <w:p w:rsidRPr="00BF4312" w:rsidR="00BF4312" w:rsidP="01BB2CCB" w:rsidRDefault="00BF4312" w14:paraId="114D67B7" w14:textId="77777777">
      <w:pPr>
        <w:pStyle w:val="ListParagraph"/>
        <w:numPr>
          <w:ilvl w:val="0"/>
          <w:numId w:val="7"/>
        </w:numPr>
        <w:rPr>
          <w:rFonts w:ascii="Raleway" w:hAnsi="Raleway"/>
          <w:sz w:val="20"/>
          <w:szCs w:val="20"/>
        </w:rPr>
      </w:pPr>
      <w:r w:rsidRPr="01BB2CCB">
        <w:rPr>
          <w:rFonts w:ascii="Raleway" w:hAnsi="Raleway"/>
          <w:sz w:val="20"/>
          <w:szCs w:val="20"/>
        </w:rPr>
        <w:t>To what extent has the nominee examined the relationship between how she or he teaches and how students perform?</w:t>
      </w:r>
    </w:p>
    <w:p w:rsidRPr="00BF4312" w:rsidR="00BF4312" w:rsidP="01BB2CCB" w:rsidRDefault="00BF4312" w14:paraId="0C4427CA" w14:textId="77777777">
      <w:pPr>
        <w:pStyle w:val="ListParagraph"/>
        <w:numPr>
          <w:ilvl w:val="0"/>
          <w:numId w:val="7"/>
        </w:numPr>
        <w:rPr>
          <w:rFonts w:ascii="Raleway" w:hAnsi="Raleway"/>
          <w:sz w:val="20"/>
          <w:szCs w:val="20"/>
        </w:rPr>
      </w:pPr>
      <w:r w:rsidRPr="01BB2CCB">
        <w:rPr>
          <w:rFonts w:ascii="Raleway" w:hAnsi="Raleway"/>
          <w:sz w:val="20"/>
          <w:szCs w:val="20"/>
        </w:rPr>
        <w:t>Is there evidence of insightful analysis of teaching practice that resulted from consideration of student performance?</w:t>
      </w:r>
    </w:p>
    <w:p w:rsidRPr="00BF4312" w:rsidR="00BF4312" w:rsidP="01BB2CCB" w:rsidRDefault="00BF4312" w14:paraId="3260D628" w14:textId="77777777">
      <w:pPr>
        <w:pStyle w:val="ListParagraph"/>
        <w:numPr>
          <w:ilvl w:val="0"/>
          <w:numId w:val="7"/>
        </w:numPr>
        <w:rPr>
          <w:rFonts w:ascii="Raleway" w:hAnsi="Raleway"/>
          <w:sz w:val="20"/>
          <w:szCs w:val="20"/>
        </w:rPr>
      </w:pPr>
      <w:r w:rsidRPr="01BB2CCB">
        <w:rPr>
          <w:rFonts w:ascii="Raleway" w:hAnsi="Raleway"/>
          <w:sz w:val="20"/>
          <w:szCs w:val="20"/>
        </w:rPr>
        <w:t>Is there evidence that the faculty member has changed teaching practices based on past teaching experiences? Is there a positive trajectory of teaching skills and outcomes?</w:t>
      </w:r>
    </w:p>
    <w:p w:rsidRPr="00BF4312" w:rsidR="00BF4312" w:rsidP="01BB2CCB" w:rsidRDefault="00BF4312" w14:paraId="3E42D2C9" w14:textId="77777777">
      <w:pPr>
        <w:rPr>
          <w:rFonts w:ascii="Raleway" w:hAnsi="Raleway"/>
          <w:sz w:val="20"/>
          <w:szCs w:val="20"/>
        </w:rPr>
      </w:pPr>
      <w:r w:rsidRPr="01BB2CCB">
        <w:rPr>
          <w:rFonts w:ascii="Raleway" w:hAnsi="Raleway"/>
          <w:sz w:val="20"/>
          <w:szCs w:val="20"/>
        </w:rPr>
        <w:t>5.</w:t>
      </w:r>
      <w:r>
        <w:tab/>
      </w:r>
      <w:r w:rsidRPr="01BB2CCB">
        <w:rPr>
          <w:rFonts w:ascii="Raleway" w:hAnsi="Raleway"/>
          <w:b/>
          <w:bCs/>
          <w:sz w:val="20"/>
          <w:szCs w:val="20"/>
        </w:rPr>
        <w:t>Dedication to students and to the profession</w:t>
      </w:r>
    </w:p>
    <w:p w:rsidRPr="00BF4312" w:rsidR="00BF4312" w:rsidP="01BB2CCB" w:rsidRDefault="00BF4312" w14:paraId="27335BEC" w14:textId="77777777">
      <w:pPr>
        <w:rPr>
          <w:rFonts w:ascii="Raleway" w:hAnsi="Raleway"/>
          <w:sz w:val="20"/>
          <w:szCs w:val="20"/>
        </w:rPr>
      </w:pPr>
      <w:r w:rsidRPr="01BB2CCB">
        <w:rPr>
          <w:rFonts w:ascii="Raleway" w:hAnsi="Raleway"/>
          <w:sz w:val="20"/>
          <w:szCs w:val="20"/>
        </w:rPr>
        <w:t>Does the instructor commit time and energy to further the goals of education for the institution and the field?</w:t>
      </w:r>
    </w:p>
    <w:p w:rsidRPr="00BF4312" w:rsidR="00BF4312" w:rsidP="01BB2CCB" w:rsidRDefault="00BF4312" w14:paraId="3AADA693" w14:textId="77777777">
      <w:pPr>
        <w:pStyle w:val="ListParagraph"/>
        <w:numPr>
          <w:ilvl w:val="0"/>
          <w:numId w:val="8"/>
        </w:numPr>
        <w:rPr>
          <w:rFonts w:ascii="Raleway" w:hAnsi="Raleway"/>
          <w:sz w:val="20"/>
          <w:szCs w:val="20"/>
        </w:rPr>
      </w:pPr>
      <w:r w:rsidRPr="01BB2CCB">
        <w:rPr>
          <w:rFonts w:ascii="Raleway" w:hAnsi="Raleway"/>
          <w:sz w:val="20"/>
          <w:szCs w:val="20"/>
        </w:rPr>
        <w:t>How does the nominee embody and express in his or her teaching practice and demeanor the scholarly, critical, and intellectual values professed?</w:t>
      </w:r>
    </w:p>
    <w:p w:rsidRPr="00BF4312" w:rsidR="00BF4312" w:rsidP="01BB2CCB" w:rsidRDefault="00BF4312" w14:paraId="1C55C921" w14:textId="77777777">
      <w:pPr>
        <w:pStyle w:val="ListParagraph"/>
        <w:numPr>
          <w:ilvl w:val="0"/>
          <w:numId w:val="8"/>
        </w:numPr>
        <w:rPr>
          <w:rFonts w:ascii="Raleway" w:hAnsi="Raleway"/>
          <w:sz w:val="20"/>
          <w:szCs w:val="20"/>
        </w:rPr>
      </w:pPr>
      <w:r w:rsidRPr="01BB2CCB">
        <w:rPr>
          <w:rFonts w:ascii="Raleway" w:hAnsi="Raleway"/>
          <w:sz w:val="20"/>
          <w:szCs w:val="20"/>
        </w:rPr>
        <w:t>What actions by the nominee indicate dedication to the success of students and to the teaching of the field of study?</w:t>
      </w:r>
    </w:p>
    <w:sectPr w:rsidRPr="00BF4312" w:rsidR="00BF4312" w:rsidSect="00CC6BF4">
      <w:pgSz w:w="12240" w:h="15840" w:orient="portrait"/>
      <w:pgMar w:top="720" w:right="648" w:bottom="720" w:left="648"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vyqvj0dR" int2:invalidationBookmarkName="" int2:hashCode="f8QMkeYuuMknvI" int2:id="Iwj9Xa0W">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7E34"/>
    <w:multiLevelType w:val="hybridMultilevel"/>
    <w:tmpl w:val="C30C59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8F75675"/>
    <w:multiLevelType w:val="hybridMultilevel"/>
    <w:tmpl w:val="1FC6423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0403B06"/>
    <w:multiLevelType w:val="hybridMultilevel"/>
    <w:tmpl w:val="2710F3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88464A0"/>
    <w:multiLevelType w:val="hybridMultilevel"/>
    <w:tmpl w:val="2592C2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1CD1951"/>
    <w:multiLevelType w:val="hybridMultilevel"/>
    <w:tmpl w:val="E2800A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8E66ED3"/>
    <w:multiLevelType w:val="hybridMultilevel"/>
    <w:tmpl w:val="B13CE3FC"/>
    <w:lvl w:ilvl="0" w:tplc="04090001">
      <w:start w:val="1"/>
      <w:numFmt w:val="bullet"/>
      <w:lvlText w:val=""/>
      <w:lvlJc w:val="left"/>
      <w:pPr>
        <w:ind w:left="720" w:hanging="360"/>
      </w:pPr>
      <w:rPr>
        <w:rFonts w:hint="default" w:ascii="Symbol" w:hAnsi="Symbol"/>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0200014"/>
    <w:multiLevelType w:val="hybridMultilevel"/>
    <w:tmpl w:val="55A64D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9713815"/>
    <w:multiLevelType w:val="hybridMultilevel"/>
    <w:tmpl w:val="9EDCEEA8"/>
    <w:lvl w:ilvl="0" w:tplc="04090001">
      <w:start w:val="1"/>
      <w:numFmt w:val="bullet"/>
      <w:lvlText w:val=""/>
      <w:lvlJc w:val="left"/>
      <w:pPr>
        <w:ind w:left="720" w:hanging="360"/>
      </w:pPr>
      <w:rPr>
        <w:rFonts w:hint="default" w:ascii="Symbol" w:hAnsi="Symbol"/>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872261901">
    <w:abstractNumId w:val="1"/>
  </w:num>
  <w:num w:numId="2" w16cid:durableId="708267160">
    <w:abstractNumId w:val="2"/>
  </w:num>
  <w:num w:numId="3" w16cid:durableId="270750633">
    <w:abstractNumId w:val="3"/>
  </w:num>
  <w:num w:numId="4" w16cid:durableId="590545877">
    <w:abstractNumId w:val="4"/>
  </w:num>
  <w:num w:numId="5" w16cid:durableId="1729649944">
    <w:abstractNumId w:val="7"/>
  </w:num>
  <w:num w:numId="6" w16cid:durableId="665210908">
    <w:abstractNumId w:val="5"/>
  </w:num>
  <w:num w:numId="7" w16cid:durableId="1684551678">
    <w:abstractNumId w:val="6"/>
  </w:num>
  <w:num w:numId="8" w16cid:durableId="649284180">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1MDEzNrAwNjUzNjZU0lEKTi0uzszPAykwqwUA9XCuJSwAAAA="/>
  </w:docVars>
  <w:rsids>
    <w:rsidRoot w:val="006F406C"/>
    <w:rsid w:val="00017BBC"/>
    <w:rsid w:val="000463A9"/>
    <w:rsid w:val="001927AD"/>
    <w:rsid w:val="00273A5B"/>
    <w:rsid w:val="002D43A3"/>
    <w:rsid w:val="00312768"/>
    <w:rsid w:val="003325C7"/>
    <w:rsid w:val="004277AC"/>
    <w:rsid w:val="00531E96"/>
    <w:rsid w:val="005865EF"/>
    <w:rsid w:val="00586722"/>
    <w:rsid w:val="005D08CF"/>
    <w:rsid w:val="006449E4"/>
    <w:rsid w:val="00671125"/>
    <w:rsid w:val="00690802"/>
    <w:rsid w:val="006F406C"/>
    <w:rsid w:val="006F6C12"/>
    <w:rsid w:val="008255E7"/>
    <w:rsid w:val="00839900"/>
    <w:rsid w:val="00842C03"/>
    <w:rsid w:val="008A10D5"/>
    <w:rsid w:val="009244CC"/>
    <w:rsid w:val="009C78ED"/>
    <w:rsid w:val="009E4979"/>
    <w:rsid w:val="00A1142B"/>
    <w:rsid w:val="00AB7F3C"/>
    <w:rsid w:val="00BB6750"/>
    <w:rsid w:val="00BF4312"/>
    <w:rsid w:val="00C03BCD"/>
    <w:rsid w:val="00C706FC"/>
    <w:rsid w:val="00CC6BF4"/>
    <w:rsid w:val="00D1426D"/>
    <w:rsid w:val="00DC1A04"/>
    <w:rsid w:val="00E25E6C"/>
    <w:rsid w:val="00E8296E"/>
    <w:rsid w:val="00E93C91"/>
    <w:rsid w:val="00FA112C"/>
    <w:rsid w:val="00FA6155"/>
    <w:rsid w:val="00FF23BC"/>
    <w:rsid w:val="01BB2CCB"/>
    <w:rsid w:val="028F8319"/>
    <w:rsid w:val="03DF583C"/>
    <w:rsid w:val="04511A94"/>
    <w:rsid w:val="047E9589"/>
    <w:rsid w:val="06109A6E"/>
    <w:rsid w:val="07BA4009"/>
    <w:rsid w:val="0862C6AE"/>
    <w:rsid w:val="0A8AA805"/>
    <w:rsid w:val="0A9DD5B5"/>
    <w:rsid w:val="0AA9BDD0"/>
    <w:rsid w:val="0B425CB3"/>
    <w:rsid w:val="0C500283"/>
    <w:rsid w:val="0CEB6E3A"/>
    <w:rsid w:val="0DC248C7"/>
    <w:rsid w:val="0E6F94A5"/>
    <w:rsid w:val="1061A680"/>
    <w:rsid w:val="10F0AE25"/>
    <w:rsid w:val="11024CF3"/>
    <w:rsid w:val="11024CF3"/>
    <w:rsid w:val="11099D20"/>
    <w:rsid w:val="111E8F9C"/>
    <w:rsid w:val="113D9254"/>
    <w:rsid w:val="1164858E"/>
    <w:rsid w:val="120C5A4F"/>
    <w:rsid w:val="120C7055"/>
    <w:rsid w:val="15631BAE"/>
    <w:rsid w:val="18A0C73C"/>
    <w:rsid w:val="19DD418E"/>
    <w:rsid w:val="1AA63DED"/>
    <w:rsid w:val="1AE35A03"/>
    <w:rsid w:val="1C226C95"/>
    <w:rsid w:val="1E124E89"/>
    <w:rsid w:val="1FBCC88F"/>
    <w:rsid w:val="2012C943"/>
    <w:rsid w:val="208E9B3E"/>
    <w:rsid w:val="20EB57EC"/>
    <w:rsid w:val="212E7D7A"/>
    <w:rsid w:val="215AEAFA"/>
    <w:rsid w:val="216D38B9"/>
    <w:rsid w:val="23AF6C84"/>
    <w:rsid w:val="2485737C"/>
    <w:rsid w:val="2535E470"/>
    <w:rsid w:val="25DF389F"/>
    <w:rsid w:val="27B1DBFF"/>
    <w:rsid w:val="28142A85"/>
    <w:rsid w:val="28FF20A0"/>
    <w:rsid w:val="29065791"/>
    <w:rsid w:val="2946501A"/>
    <w:rsid w:val="294DAC60"/>
    <w:rsid w:val="2B6B5908"/>
    <w:rsid w:val="2BE00D6D"/>
    <w:rsid w:val="2C3849BF"/>
    <w:rsid w:val="2CF939D1"/>
    <w:rsid w:val="2E6AC1E5"/>
    <w:rsid w:val="2ED97B10"/>
    <w:rsid w:val="2F81894F"/>
    <w:rsid w:val="3034A38E"/>
    <w:rsid w:val="30874B81"/>
    <w:rsid w:val="3129BCAF"/>
    <w:rsid w:val="31BACB10"/>
    <w:rsid w:val="31FA698A"/>
    <w:rsid w:val="32010A98"/>
    <w:rsid w:val="3294DBC3"/>
    <w:rsid w:val="32C17A93"/>
    <w:rsid w:val="33687B55"/>
    <w:rsid w:val="33C1A29D"/>
    <w:rsid w:val="34615D71"/>
    <w:rsid w:val="37AED76C"/>
    <w:rsid w:val="39D89379"/>
    <w:rsid w:val="3B1CA26D"/>
    <w:rsid w:val="3B263BE4"/>
    <w:rsid w:val="3B8D6C9F"/>
    <w:rsid w:val="3C21EA80"/>
    <w:rsid w:val="3CC20C45"/>
    <w:rsid w:val="3D42307C"/>
    <w:rsid w:val="3DD35C4F"/>
    <w:rsid w:val="3EC50FF7"/>
    <w:rsid w:val="3F423B47"/>
    <w:rsid w:val="400547BF"/>
    <w:rsid w:val="4079D13E"/>
    <w:rsid w:val="4097D30B"/>
    <w:rsid w:val="40FEF32E"/>
    <w:rsid w:val="4116C5D2"/>
    <w:rsid w:val="4363A820"/>
    <w:rsid w:val="4521D04D"/>
    <w:rsid w:val="4534ADBD"/>
    <w:rsid w:val="4553A68F"/>
    <w:rsid w:val="4790DA77"/>
    <w:rsid w:val="4889BC93"/>
    <w:rsid w:val="492CAAD8"/>
    <w:rsid w:val="494F9754"/>
    <w:rsid w:val="4A8AB8C9"/>
    <w:rsid w:val="4B78573F"/>
    <w:rsid w:val="4C06D23A"/>
    <w:rsid w:val="4C3022A1"/>
    <w:rsid w:val="4C4CFA58"/>
    <w:rsid w:val="4C673EAB"/>
    <w:rsid w:val="4DDA0CA9"/>
    <w:rsid w:val="4E1213C9"/>
    <w:rsid w:val="4FABC40F"/>
    <w:rsid w:val="517F4DB7"/>
    <w:rsid w:val="51B0B7DE"/>
    <w:rsid w:val="52874D73"/>
    <w:rsid w:val="52DA8ADC"/>
    <w:rsid w:val="5311E438"/>
    <w:rsid w:val="5312BFC9"/>
    <w:rsid w:val="54EC00BF"/>
    <w:rsid w:val="551468FB"/>
    <w:rsid w:val="5557D9E8"/>
    <w:rsid w:val="58C67443"/>
    <w:rsid w:val="59514629"/>
    <w:rsid w:val="5B0184EB"/>
    <w:rsid w:val="5B1171E4"/>
    <w:rsid w:val="5C6112D3"/>
    <w:rsid w:val="5D624B20"/>
    <w:rsid w:val="5E0807E2"/>
    <w:rsid w:val="5E13A27A"/>
    <w:rsid w:val="5F62C232"/>
    <w:rsid w:val="602A2957"/>
    <w:rsid w:val="6031A68A"/>
    <w:rsid w:val="60ED9D81"/>
    <w:rsid w:val="618E4F82"/>
    <w:rsid w:val="61F563CF"/>
    <w:rsid w:val="62E5B737"/>
    <w:rsid w:val="631BE9F6"/>
    <w:rsid w:val="64EC2F30"/>
    <w:rsid w:val="65AA06C6"/>
    <w:rsid w:val="65C226A8"/>
    <w:rsid w:val="65F16C03"/>
    <w:rsid w:val="66B9DB3A"/>
    <w:rsid w:val="684C6057"/>
    <w:rsid w:val="6890AB9C"/>
    <w:rsid w:val="68C3FF5A"/>
    <w:rsid w:val="68EC6822"/>
    <w:rsid w:val="699EF289"/>
    <w:rsid w:val="6A291022"/>
    <w:rsid w:val="6BC4E083"/>
    <w:rsid w:val="6C03B851"/>
    <w:rsid w:val="6D0FCCB8"/>
    <w:rsid w:val="6D49E667"/>
    <w:rsid w:val="6DDE43EC"/>
    <w:rsid w:val="6E749910"/>
    <w:rsid w:val="6F430C6A"/>
    <w:rsid w:val="70A635D7"/>
    <w:rsid w:val="726184CF"/>
    <w:rsid w:val="73271B50"/>
    <w:rsid w:val="74C3E357"/>
    <w:rsid w:val="74ED465D"/>
    <w:rsid w:val="7977BD5A"/>
    <w:rsid w:val="79B8F2C7"/>
    <w:rsid w:val="7A740CFF"/>
    <w:rsid w:val="7AA89CAF"/>
    <w:rsid w:val="7B664F16"/>
    <w:rsid w:val="7B87BCA8"/>
    <w:rsid w:val="7CFC2A08"/>
    <w:rsid w:val="7EA4989D"/>
    <w:rsid w:val="7F571D08"/>
    <w:rsid w:val="7FF8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A6AD"/>
  <w15:chartTrackingRefBased/>
  <w15:docId w15:val="{922E9AF2-5569-43F3-A7C5-08DF3D8F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F406C"/>
    <w:pPr>
      <w:ind w:left="720"/>
      <w:contextualSpacing/>
    </w:pPr>
  </w:style>
  <w:style w:type="character" w:styleId="Hyperlink">
    <w:name w:val="Hyperlink"/>
    <w:basedOn w:val="DefaultParagraphFont"/>
    <w:uiPriority w:val="99"/>
    <w:unhideWhenUsed/>
    <w:rsid w:val="00AB7F3C"/>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normaltextrun" w:customStyle="1">
    <w:name w:val="normaltextrun"/>
    <w:basedOn w:val="DefaultParagraphFont"/>
    <w:rsid w:val="00273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cte.ku.edu/documenting-my-teaching" TargetMode="External" Id="rId8" /><Relationship Type="http://schemas.microsoft.com/office/2020/10/relationships/intelligence" Target="intelligence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kuec_facultydev@ku.edu" TargetMode="External" Id="rId10" /><Relationship Type="http://schemas.openxmlformats.org/officeDocument/2006/relationships/numbering" Target="numbering.xml" Id="rId4" /><Relationship Type="http://schemas.microsoft.com/office/2011/relationships/people" Target="people.xml" Id="Rb913b2bef7b44d2c" /><Relationship Type="http://schemas.microsoft.com/office/2011/relationships/commentsExtended" Target="commentsExtended.xml" Id="Rd3cb244db520482b" /><Relationship Type="http://schemas.microsoft.com/office/2016/09/relationships/commentsIds" Target="commentsIds.xml" Id="R5fdd25b24bef4826" /><Relationship Type="http://schemas.openxmlformats.org/officeDocument/2006/relationships/hyperlink" Target="https://aire.ku.edu/qualtrics" TargetMode="External" Id="R9e869ec01f0f42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B61D3FEB868142B44254EE15CC8BF5" ma:contentTypeVersion="5" ma:contentTypeDescription="Create a new document." ma:contentTypeScope="" ma:versionID="10f99344f43fbf13356025e0bc17f7a1">
  <xsd:schema xmlns:xsd="http://www.w3.org/2001/XMLSchema" xmlns:xs="http://www.w3.org/2001/XMLSchema" xmlns:p="http://schemas.microsoft.com/office/2006/metadata/properties" xmlns:ns2="db8a7dcc-7dc5-42e1-9cf3-823a7099524a" targetNamespace="http://schemas.microsoft.com/office/2006/metadata/properties" ma:root="true" ma:fieldsID="c2f3a2609b3dfb19aa886f52915d846d" ns2:_="">
    <xsd:import namespace="db8a7dcc-7dc5-42e1-9cf3-823a709952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a7dcc-7dc5-42e1-9cf3-823a70995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5E478A-9B7F-4AD3-863C-CEC70E53A2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AB04B0-1701-4C14-8B6C-CEA4E2DB4F5C}"/>
</file>

<file path=customXml/itemProps3.xml><?xml version="1.0" encoding="utf-8"?>
<ds:datastoreItem xmlns:ds="http://schemas.openxmlformats.org/officeDocument/2006/customXml" ds:itemID="{7019902E-4789-49F8-95A9-019CC618CF2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Kansas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Werninger, Stephen K</dc:creator>
  <keywords/>
  <dc:description/>
  <lastModifiedBy>Woodburn, Terri Lee</lastModifiedBy>
  <revision>56</revision>
  <dcterms:created xsi:type="dcterms:W3CDTF">2020-02-17T15:20:00.0000000Z</dcterms:created>
  <dcterms:modified xsi:type="dcterms:W3CDTF">2024-01-04T15:28:57.6643727Z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0x0101005FB61D3FEB868142B44254EE15CC8BF5</vt:lpwstr>
  </property>
</Properties>
</file>